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0C" w:rsidRDefault="003C400C" w:rsidP="003C400C">
      <w:pPr>
        <w:pStyle w:val="Default"/>
        <w:jc w:val="center"/>
        <w:rPr>
          <w:b/>
          <w:bCs/>
          <w:sz w:val="10"/>
          <w:szCs w:val="10"/>
        </w:rPr>
      </w:pPr>
      <w:bookmarkStart w:id="0" w:name="_GoBack"/>
      <w:bookmarkEnd w:id="0"/>
      <w:r>
        <w:rPr>
          <w:b/>
          <w:bCs/>
          <w:sz w:val="32"/>
          <w:szCs w:val="32"/>
        </w:rPr>
        <w:t>FICHA DE INSCRIÇÃO</w:t>
      </w:r>
    </w:p>
    <w:p w:rsidR="003C400C" w:rsidRPr="005C363E" w:rsidRDefault="003C400C" w:rsidP="003C400C">
      <w:pPr>
        <w:pStyle w:val="Default"/>
        <w:jc w:val="center"/>
        <w:rPr>
          <w:b/>
          <w:bCs/>
          <w:sz w:val="10"/>
          <w:szCs w:val="10"/>
        </w:rPr>
      </w:pPr>
    </w:p>
    <w:p w:rsidR="003C400C" w:rsidRDefault="003C400C" w:rsidP="003C400C">
      <w:pPr>
        <w:pStyle w:val="Default"/>
        <w:jc w:val="right"/>
        <w:rPr>
          <w:sz w:val="32"/>
          <w:szCs w:val="32"/>
        </w:rPr>
      </w:pPr>
      <w:r>
        <w:rPr>
          <w:sz w:val="23"/>
          <w:szCs w:val="23"/>
        </w:rPr>
        <w:t xml:space="preserve">Data: _____/______/______ </w:t>
      </w:r>
    </w:p>
    <w:p w:rsidR="003C400C" w:rsidRDefault="003C400C" w:rsidP="003C40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CATEGORIA</w:t>
      </w:r>
    </w:p>
    <w:p w:rsidR="003C400C" w:rsidRDefault="003C400C" w:rsidP="003C400C">
      <w:pPr>
        <w:pStyle w:val="Default"/>
        <w:rPr>
          <w:sz w:val="23"/>
          <w:szCs w:val="23"/>
        </w:rPr>
      </w:pPr>
    </w:p>
    <w:p w:rsidR="003C400C" w:rsidRDefault="003C400C" w:rsidP="003C4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) Estudante                                                ( ) Pós-Graduação                         ( ) Profissional </w:t>
      </w:r>
    </w:p>
    <w:p w:rsidR="003C400C" w:rsidRDefault="003C400C" w:rsidP="003C400C">
      <w:pPr>
        <w:pStyle w:val="Default"/>
        <w:rPr>
          <w:sz w:val="23"/>
          <w:szCs w:val="23"/>
        </w:rPr>
      </w:pPr>
    </w:p>
    <w:p w:rsidR="003C400C" w:rsidRDefault="003C400C" w:rsidP="003C40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DADOS</w:t>
      </w:r>
    </w:p>
    <w:p w:rsidR="003C400C" w:rsidRDefault="003C400C" w:rsidP="003C400C">
      <w:pPr>
        <w:pStyle w:val="Default"/>
        <w:rPr>
          <w:sz w:val="23"/>
          <w:szCs w:val="23"/>
        </w:rPr>
      </w:pPr>
    </w:p>
    <w:p w:rsidR="003C400C" w:rsidRDefault="003C400C" w:rsidP="003C400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Nome completo: _______________________________________________________________________ </w:t>
      </w:r>
    </w:p>
    <w:p w:rsidR="003C400C" w:rsidRDefault="003C400C" w:rsidP="003C400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Email (obrigatório): ____________________________________________________________________ </w:t>
      </w:r>
    </w:p>
    <w:p w:rsidR="003C400C" w:rsidRDefault="003C400C" w:rsidP="003C400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Fone: __________________________ CPF: ______________________ RG: ______________________ </w:t>
      </w:r>
    </w:p>
    <w:p w:rsidR="003C400C" w:rsidRDefault="003C400C" w:rsidP="003C400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Endereço: _________________________________________________Curso: _____________________ </w:t>
      </w:r>
    </w:p>
    <w:p w:rsidR="003C400C" w:rsidRDefault="003C400C" w:rsidP="003C400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Cidade: ________________________ Estado: ________________________ CEP: __________________ </w:t>
      </w:r>
    </w:p>
    <w:p w:rsidR="003C400C" w:rsidRDefault="003C400C" w:rsidP="003C40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TRABALHO</w:t>
      </w:r>
    </w:p>
    <w:p w:rsidR="003C400C" w:rsidRDefault="003C400C" w:rsidP="003C400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Título: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C400C" w:rsidRDefault="003C400C" w:rsidP="003C400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Área:</w:t>
      </w:r>
    </w:p>
    <w:p w:rsidR="003C400C" w:rsidRDefault="003C400C" w:rsidP="003C400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3C400C" w:rsidRDefault="003C400C" w:rsidP="003C400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Autores: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00C" w:rsidRDefault="003C400C" w:rsidP="003C400C">
      <w:pPr>
        <w:pStyle w:val="Default"/>
        <w:rPr>
          <w:sz w:val="23"/>
          <w:szCs w:val="23"/>
        </w:rPr>
      </w:pPr>
      <w:r w:rsidRPr="005C363E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5C363E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 Li e aceito os termos de inscrição e as normas de envio de trabalho. </w:t>
      </w:r>
    </w:p>
    <w:p w:rsidR="003C400C" w:rsidRDefault="003C400C" w:rsidP="003C40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PARTICIPAÇÃO EM MINICURSO</w:t>
      </w:r>
    </w:p>
    <w:p w:rsidR="003C400C" w:rsidRPr="003C400C" w:rsidRDefault="003C400C" w:rsidP="003C400C">
      <w:pPr>
        <w:pStyle w:val="Default"/>
        <w:rPr>
          <w:b/>
          <w:sz w:val="23"/>
          <w:szCs w:val="23"/>
        </w:rPr>
      </w:pPr>
      <w:r w:rsidRPr="003C400C">
        <w:rPr>
          <w:b/>
          <w:sz w:val="23"/>
          <w:szCs w:val="23"/>
        </w:rPr>
        <w:t>Tema:</w:t>
      </w:r>
    </w:p>
    <w:p w:rsidR="003C400C" w:rsidRDefault="003C400C" w:rsidP="003C400C">
      <w:pPr>
        <w:pStyle w:val="SemEspaamento"/>
        <w:rPr>
          <w:rFonts w:ascii="Times New Roman" w:eastAsia="Calibri" w:hAnsi="Times New Roman" w:cs="Times New Roman"/>
        </w:rPr>
      </w:pPr>
      <w:r w:rsidRPr="005C363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C363E">
        <w:rPr>
          <w:rFonts w:ascii="Times New Roman" w:hAnsi="Times New Roman" w:cs="Times New Roman"/>
          <w:sz w:val="20"/>
          <w:szCs w:val="20"/>
        </w:rPr>
        <w:t xml:space="preserve"> ) </w:t>
      </w:r>
      <w:r w:rsidRPr="004E2372">
        <w:rPr>
          <w:rFonts w:ascii="Times New Roman" w:eastAsia="Calibri" w:hAnsi="Times New Roman" w:cs="Times New Roman"/>
        </w:rPr>
        <w:t>Avaliação e Pericias de Imóveis Rurais</w:t>
      </w:r>
    </w:p>
    <w:p w:rsidR="001F513D" w:rsidRPr="005C363E" w:rsidRDefault="001F513D" w:rsidP="003C400C">
      <w:pPr>
        <w:pStyle w:val="SemEspaamento"/>
        <w:rPr>
          <w:rFonts w:ascii="Times New Roman" w:hAnsi="Times New Roman" w:cs="Times New Roman"/>
          <w:b/>
          <w:bCs/>
          <w:sz w:val="20"/>
          <w:szCs w:val="20"/>
        </w:rPr>
      </w:pPr>
      <w:r w:rsidRPr="005C363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C363E">
        <w:rPr>
          <w:rFonts w:ascii="Times New Roman" w:hAnsi="Times New Roman" w:cs="Times New Roman"/>
          <w:sz w:val="20"/>
          <w:szCs w:val="20"/>
        </w:rPr>
        <w:t xml:space="preserve"> 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513D">
        <w:rPr>
          <w:rFonts w:ascii="Times New Roman" w:hAnsi="Times New Roman" w:cs="Times New Roman"/>
        </w:rPr>
        <w:t>Aproveitamento Integral de Alimentos</w:t>
      </w:r>
    </w:p>
    <w:p w:rsidR="003C400C" w:rsidRPr="005C363E" w:rsidRDefault="003C400C" w:rsidP="003C400C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5C363E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C363E">
        <w:rPr>
          <w:rFonts w:ascii="Times New Roman" w:hAnsi="Times New Roman" w:cs="Times New Roman"/>
          <w:sz w:val="20"/>
          <w:szCs w:val="20"/>
        </w:rPr>
        <w:t xml:space="preserve">) </w:t>
      </w:r>
      <w:r w:rsidRPr="004E2372">
        <w:rPr>
          <w:rFonts w:ascii="Times New Roman" w:eastAsia="Calibri" w:hAnsi="Times New Roman" w:cs="Times New Roman"/>
        </w:rPr>
        <w:t>Sanidade e Segurança Alimentar do Pescado</w:t>
      </w:r>
    </w:p>
    <w:p w:rsidR="003C400C" w:rsidRPr="005C363E" w:rsidRDefault="003C400C" w:rsidP="003C400C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5C363E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C363E">
        <w:rPr>
          <w:rFonts w:ascii="Times New Roman" w:hAnsi="Times New Roman" w:cs="Times New Roman"/>
          <w:sz w:val="20"/>
          <w:szCs w:val="20"/>
        </w:rPr>
        <w:t xml:space="preserve">) </w:t>
      </w:r>
      <w:r w:rsidRPr="004E2372">
        <w:rPr>
          <w:rFonts w:ascii="Times New Roman" w:eastAsia="Calibri" w:hAnsi="Times New Roman" w:cs="Times New Roman"/>
        </w:rPr>
        <w:t>Cultivo em Tanques Circulares e Aquaponia</w:t>
      </w:r>
      <w:r>
        <w:rPr>
          <w:rFonts w:ascii="Times New Roman" w:eastAsia="Calibri" w:hAnsi="Times New Roman" w:cs="Times New Roman"/>
        </w:rPr>
        <w:t>.</w:t>
      </w:r>
    </w:p>
    <w:p w:rsidR="003C400C" w:rsidRPr="005C363E" w:rsidRDefault="003C400C" w:rsidP="003C400C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5C363E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C363E">
        <w:rPr>
          <w:rFonts w:ascii="Times New Roman" w:hAnsi="Times New Roman" w:cs="Times New Roman"/>
          <w:sz w:val="20"/>
          <w:szCs w:val="20"/>
        </w:rPr>
        <w:t xml:space="preserve">) </w:t>
      </w:r>
      <w:r w:rsidRPr="004E2372">
        <w:rPr>
          <w:rFonts w:ascii="Times New Roman" w:eastAsia="Calibri" w:hAnsi="Times New Roman" w:cs="Times New Roman"/>
        </w:rPr>
        <w:t>Metodologias Alternativas ao Uso de Animais no Ensino</w:t>
      </w:r>
    </w:p>
    <w:p w:rsidR="003C400C" w:rsidRPr="003E253D" w:rsidRDefault="003C400C" w:rsidP="003C400C">
      <w:pPr>
        <w:pStyle w:val="SemEspaamento"/>
        <w:jc w:val="both"/>
        <w:rPr>
          <w:rFonts w:ascii="Times New Roman" w:hAnsi="Times New Roman"/>
        </w:rPr>
      </w:pPr>
      <w:r w:rsidRPr="005C363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C363E">
        <w:rPr>
          <w:rFonts w:ascii="Times New Roman" w:hAnsi="Times New Roman" w:cs="Times New Roman"/>
          <w:sz w:val="20"/>
          <w:szCs w:val="20"/>
        </w:rPr>
        <w:t xml:space="preserve"> )</w:t>
      </w:r>
      <w:r w:rsidRPr="005C36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E2372">
        <w:rPr>
          <w:rFonts w:ascii="Times New Roman" w:eastAsia="Calibri" w:hAnsi="Times New Roman" w:cs="Times New Roman"/>
        </w:rPr>
        <w:t>Avaliação do Bem Estar Animal para a Reprodução</w:t>
      </w:r>
    </w:p>
    <w:p w:rsidR="003C400C" w:rsidRPr="005C363E" w:rsidRDefault="003C400C" w:rsidP="003C400C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5C363E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C363E">
        <w:rPr>
          <w:rFonts w:ascii="Times New Roman" w:hAnsi="Times New Roman" w:cs="Times New Roman"/>
          <w:sz w:val="20"/>
          <w:szCs w:val="20"/>
        </w:rPr>
        <w:t xml:space="preserve">) </w:t>
      </w:r>
      <w:r w:rsidRPr="004E2372">
        <w:rPr>
          <w:rFonts w:ascii="Times New Roman" w:eastAsia="Calibri" w:hAnsi="Times New Roman" w:cs="Times New Roman"/>
        </w:rPr>
        <w:t>Atualização em Biotécnicas Reprodutivas Usadas em Bovinos e Bubalinos</w:t>
      </w:r>
    </w:p>
    <w:p w:rsidR="003C400C" w:rsidRDefault="003C400C" w:rsidP="003C400C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5C363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C363E">
        <w:rPr>
          <w:rFonts w:ascii="Times New Roman" w:hAnsi="Times New Roman" w:cs="Times New Roman"/>
          <w:sz w:val="20"/>
          <w:szCs w:val="20"/>
        </w:rPr>
        <w:t xml:space="preserve">) </w:t>
      </w:r>
      <w:r w:rsidRPr="004E2372">
        <w:rPr>
          <w:rFonts w:ascii="Times New Roman" w:eastAsia="Calibri" w:hAnsi="Times New Roman" w:cs="Times New Roman"/>
        </w:rPr>
        <w:t>Conceitos Básicos em Estatística Experimental Aplicada à Zootecnia</w:t>
      </w:r>
    </w:p>
    <w:p w:rsidR="003C400C" w:rsidRDefault="003C400C" w:rsidP="003C400C">
      <w:pPr>
        <w:pStyle w:val="SemEspaamento"/>
        <w:rPr>
          <w:rFonts w:ascii="Times New Roman" w:hAnsi="Times New Roman"/>
        </w:rPr>
      </w:pPr>
      <w:r w:rsidRPr="003E253D">
        <w:rPr>
          <w:rFonts w:ascii="Times New Roman" w:hAnsi="Times New Roman" w:cs="Times New Roman"/>
          <w:b/>
          <w:sz w:val="20"/>
          <w:szCs w:val="20"/>
        </w:rPr>
        <w:t>Oficinas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/>
        </w:rPr>
        <w:t xml:space="preserve"> (    ) </w:t>
      </w:r>
      <w:r w:rsidRPr="00CA17E9">
        <w:rPr>
          <w:rFonts w:ascii="Times New Roman" w:eastAsia="Calibri" w:hAnsi="Times New Roman" w:cs="Times New Roman"/>
        </w:rPr>
        <w:t>Regulagem de Pulverizadores</w:t>
      </w:r>
    </w:p>
    <w:p w:rsidR="003C400C" w:rsidRDefault="003C400C" w:rsidP="003C400C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1F513D" w:rsidRDefault="001F513D" w:rsidP="003C400C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3C400C" w:rsidRDefault="003C400C" w:rsidP="003C400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C400C" w:rsidRDefault="003C400C" w:rsidP="003C400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5344E1" w:rsidRDefault="003C400C" w:rsidP="003C400C">
      <w:pPr>
        <w:pStyle w:val="Default"/>
        <w:jc w:val="center"/>
      </w:pPr>
      <w:r>
        <w:rPr>
          <w:sz w:val="23"/>
          <w:szCs w:val="23"/>
        </w:rPr>
        <w:t>Assinatura do participante</w:t>
      </w:r>
    </w:p>
    <w:sectPr w:rsidR="005344E1" w:rsidSect="003C400C">
      <w:headerReference w:type="default" r:id="rId6"/>
      <w:footerReference w:type="default" r:id="rId7"/>
      <w:pgSz w:w="11906" w:h="16838"/>
      <w:pgMar w:top="1417" w:right="991" w:bottom="993" w:left="1134" w:header="708" w:footer="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15" w:rsidRDefault="00345F15" w:rsidP="005344E1">
      <w:pPr>
        <w:spacing w:after="0" w:line="240" w:lineRule="auto"/>
      </w:pPr>
      <w:r>
        <w:separator/>
      </w:r>
    </w:p>
  </w:endnote>
  <w:endnote w:type="continuationSeparator" w:id="1">
    <w:p w:rsidR="00345F15" w:rsidRDefault="00345F15" w:rsidP="0053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1" w:rsidRDefault="005344E1" w:rsidP="005344E1">
    <w:pPr>
      <w:pStyle w:val="Rodap"/>
      <w:jc w:val="center"/>
      <w:rPr>
        <w:color w:val="333333"/>
        <w:sz w:val="16"/>
        <w:szCs w:val="18"/>
      </w:rPr>
    </w:pPr>
    <w:r>
      <w:rPr>
        <w:color w:val="333333"/>
        <w:sz w:val="16"/>
        <w:szCs w:val="18"/>
      </w:rPr>
      <w:t xml:space="preserve">Cidade Universitária Paulo VI. C.P. 09. Tirirical – CEP. 65055-970 – São Luís/MA. </w:t>
    </w:r>
  </w:p>
  <w:p w:rsidR="005344E1" w:rsidRDefault="005344E1" w:rsidP="005344E1">
    <w:pPr>
      <w:pStyle w:val="Rodap"/>
      <w:jc w:val="center"/>
      <w:rPr>
        <w:color w:val="333333"/>
        <w:sz w:val="16"/>
        <w:szCs w:val="18"/>
      </w:rPr>
    </w:pPr>
    <w:r>
      <w:rPr>
        <w:color w:val="333333"/>
        <w:sz w:val="16"/>
        <w:szCs w:val="18"/>
      </w:rPr>
      <w:t xml:space="preserve">Fone: (98) 3245-2953 – E-mail: </w:t>
    </w:r>
    <w:hyperlink r:id="rId1" w:history="1">
      <w:r w:rsidRPr="002E070F">
        <w:rPr>
          <w:rStyle w:val="Hyperlink"/>
          <w:sz w:val="16"/>
          <w:szCs w:val="18"/>
        </w:rPr>
        <w:t>cca.uema@gmail.com</w:t>
      </w:r>
    </w:hyperlink>
    <w:r>
      <w:rPr>
        <w:color w:val="333333"/>
        <w:sz w:val="16"/>
        <w:szCs w:val="18"/>
      </w:rPr>
      <w:t xml:space="preserve"> / Site: www.cca.uema.br</w:t>
    </w:r>
  </w:p>
  <w:p w:rsidR="005344E1" w:rsidRPr="005344E1" w:rsidRDefault="005344E1" w:rsidP="005344E1">
    <w:pPr>
      <w:pStyle w:val="Rodap"/>
      <w:jc w:val="center"/>
      <w:rPr>
        <w:color w:val="333333"/>
        <w:sz w:val="16"/>
        <w:szCs w:val="18"/>
      </w:rPr>
    </w:pPr>
    <w:r>
      <w:rPr>
        <w:color w:val="333333"/>
        <w:sz w:val="16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15" w:rsidRDefault="00345F15" w:rsidP="005344E1">
      <w:pPr>
        <w:spacing w:after="0" w:line="240" w:lineRule="auto"/>
      </w:pPr>
      <w:r>
        <w:separator/>
      </w:r>
    </w:p>
  </w:footnote>
  <w:footnote w:type="continuationSeparator" w:id="1">
    <w:p w:rsidR="00345F15" w:rsidRDefault="00345F15" w:rsidP="0053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1" w:rsidRDefault="005344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-450850</wp:posOffset>
          </wp:positionV>
          <wp:extent cx="7553325" cy="1402080"/>
          <wp:effectExtent l="0" t="0" r="9525" b="7620"/>
          <wp:wrapTight wrapText="bothSides">
            <wp:wrapPolygon edited="0">
              <wp:start x="0" y="0"/>
              <wp:lineTo x="0" y="21424"/>
              <wp:lineTo x="21573" y="21424"/>
              <wp:lineTo x="2157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Semana Academica das Ciências Agrari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0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344E1"/>
    <w:rsid w:val="00134FDD"/>
    <w:rsid w:val="001F513D"/>
    <w:rsid w:val="00345F15"/>
    <w:rsid w:val="003C400C"/>
    <w:rsid w:val="005344E1"/>
    <w:rsid w:val="006846E8"/>
    <w:rsid w:val="00AA1DD9"/>
    <w:rsid w:val="00B57838"/>
    <w:rsid w:val="00C71289"/>
    <w:rsid w:val="00E209D0"/>
    <w:rsid w:val="00F57995"/>
    <w:rsid w:val="00F756CD"/>
    <w:rsid w:val="00FC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4E1"/>
  </w:style>
  <w:style w:type="paragraph" w:styleId="Rodap">
    <w:name w:val="footer"/>
    <w:basedOn w:val="Normal"/>
    <w:link w:val="RodapChar"/>
    <w:unhideWhenUsed/>
    <w:rsid w:val="00534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344E1"/>
  </w:style>
  <w:style w:type="character" w:styleId="Hyperlink">
    <w:name w:val="Hyperlink"/>
    <w:basedOn w:val="Fontepargpadro"/>
    <w:uiPriority w:val="99"/>
    <w:unhideWhenUsed/>
    <w:rsid w:val="005344E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3C4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4E1"/>
  </w:style>
  <w:style w:type="paragraph" w:styleId="Rodap">
    <w:name w:val="footer"/>
    <w:basedOn w:val="Normal"/>
    <w:link w:val="RodapChar"/>
    <w:unhideWhenUsed/>
    <w:rsid w:val="00534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344E1"/>
  </w:style>
  <w:style w:type="character" w:styleId="Hyperlink">
    <w:name w:val="Hyperlink"/>
    <w:basedOn w:val="Fontepargpadro"/>
    <w:uiPriority w:val="99"/>
    <w:unhideWhenUsed/>
    <w:rsid w:val="005344E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a.ue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CCA</cp:lastModifiedBy>
  <cp:revision>3</cp:revision>
  <dcterms:created xsi:type="dcterms:W3CDTF">2017-06-30T13:08:00Z</dcterms:created>
  <dcterms:modified xsi:type="dcterms:W3CDTF">2017-06-30T13:15:00Z</dcterms:modified>
</cp:coreProperties>
</file>