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D" w:rsidRDefault="0001382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0A2EB" wp14:editId="5E66E657">
                <wp:simplePos x="0" y="0"/>
                <wp:positionH relativeFrom="column">
                  <wp:posOffset>302923</wp:posOffset>
                </wp:positionH>
                <wp:positionV relativeFrom="paragraph">
                  <wp:posOffset>-322911</wp:posOffset>
                </wp:positionV>
                <wp:extent cx="4770452" cy="1403985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4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82D" w:rsidRPr="0001382D" w:rsidRDefault="0001382D" w:rsidP="0001382D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1382D">
                              <w:rPr>
                                <w:b/>
                              </w:rPr>
                              <w:t>PROGRAMA DE ASSISTÊNCIA ESTUDANTIL</w:t>
                            </w:r>
                          </w:p>
                          <w:p w:rsidR="0001382D" w:rsidRPr="0001382D" w:rsidRDefault="0001382D" w:rsidP="0001382D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1382D">
                              <w:rPr>
                                <w:b/>
                              </w:rPr>
                              <w:t>RELAÇÃO DE ALUNOS CLASSIFICADOS – AUXÍLIO CRECHE</w:t>
                            </w:r>
                          </w:p>
                          <w:p w:rsidR="0001382D" w:rsidRPr="0001382D" w:rsidRDefault="0001382D" w:rsidP="0001382D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1382D">
                              <w:rPr>
                                <w:b/>
                              </w:rPr>
                              <w:t>EDITAL Nº 08/2018 – PROEXAE/UEMA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-25.45pt;width:375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" strokecolor="white [3212]">
                <v:textbox style="mso-fit-shape-to-text:t">
                  <w:txbxContent>
                    <w:p w:rsidR="0001382D" w:rsidRPr="0001382D" w:rsidRDefault="0001382D" w:rsidP="0001382D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b/>
                        </w:rPr>
                      </w:pPr>
                      <w:r w:rsidRPr="0001382D">
                        <w:rPr>
                          <w:b/>
                        </w:rPr>
                        <w:t>PROGRAMA DE ASSISTÊNCIA ESTUDANTIL</w:t>
                      </w:r>
                    </w:p>
                    <w:p w:rsidR="0001382D" w:rsidRPr="0001382D" w:rsidRDefault="0001382D" w:rsidP="0001382D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b/>
                        </w:rPr>
                      </w:pPr>
                      <w:r w:rsidRPr="0001382D">
                        <w:rPr>
                          <w:b/>
                        </w:rPr>
                        <w:t>RELAÇÃO DE ALUNOS CLASSIFICADOS – AUXÍLIO CRECHE</w:t>
                      </w:r>
                    </w:p>
                    <w:p w:rsidR="0001382D" w:rsidRPr="0001382D" w:rsidRDefault="0001382D" w:rsidP="0001382D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b/>
                        </w:rPr>
                      </w:pPr>
                      <w:r w:rsidRPr="0001382D">
                        <w:rPr>
                          <w:b/>
                        </w:rPr>
                        <w:t>EDITAL Nº 08/2018 – PROEXAE/UEMA</w:t>
                      </w:r>
                    </w:p>
                  </w:txbxContent>
                </v:textbox>
              </v:shape>
            </w:pict>
          </mc:Fallback>
        </mc:AlternateContent>
      </w:r>
    </w:p>
    <w:p w:rsidR="0001382D" w:rsidRPr="00211F26" w:rsidRDefault="0001382D">
      <w:pPr>
        <w:rPr>
          <w:sz w:val="18"/>
          <w:szCs w:val="18"/>
        </w:rPr>
      </w:pPr>
    </w:p>
    <w:tbl>
      <w:tblPr>
        <w:tblStyle w:val="Tabelacomgrade"/>
        <w:tblpPr w:leftFromText="141" w:rightFromText="141" w:vertAnchor="page" w:horzAnchor="margin" w:tblpXSpec="center" w:tblpY="3952"/>
        <w:tblW w:w="9993" w:type="dxa"/>
        <w:tblLook w:val="04A0" w:firstRow="1" w:lastRow="0" w:firstColumn="1" w:lastColumn="0" w:noHBand="0" w:noVBand="1"/>
      </w:tblPr>
      <w:tblGrid>
        <w:gridCol w:w="1242"/>
        <w:gridCol w:w="3402"/>
        <w:gridCol w:w="2835"/>
        <w:gridCol w:w="2514"/>
      </w:tblGrid>
      <w:tr w:rsidR="0001382D" w:rsidRPr="00211F26" w:rsidTr="00E778F4">
        <w:trPr>
          <w:trHeight w:val="283"/>
        </w:trPr>
        <w:tc>
          <w:tcPr>
            <w:tcW w:w="1242" w:type="dxa"/>
            <w:shd w:val="clear" w:color="auto" w:fill="B8CCE4" w:themeFill="accent1" w:themeFillTint="66"/>
            <w:hideMark/>
          </w:tcPr>
          <w:p w:rsidR="0001382D" w:rsidRPr="00211F26" w:rsidRDefault="00211F26" w:rsidP="00013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11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MATRÍCU</w:t>
            </w:r>
            <w:bookmarkStart w:id="0" w:name="_GoBack"/>
            <w:bookmarkEnd w:id="0"/>
            <w:r w:rsidRPr="00211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LA</w:t>
            </w:r>
          </w:p>
        </w:tc>
        <w:tc>
          <w:tcPr>
            <w:tcW w:w="3402" w:type="dxa"/>
            <w:shd w:val="clear" w:color="auto" w:fill="B8CCE4" w:themeFill="accent1" w:themeFillTint="66"/>
            <w:hideMark/>
          </w:tcPr>
          <w:p w:rsidR="0001382D" w:rsidRPr="00211F26" w:rsidRDefault="00211F26" w:rsidP="00013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11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835" w:type="dxa"/>
            <w:shd w:val="clear" w:color="auto" w:fill="B8CCE4" w:themeFill="accent1" w:themeFillTint="66"/>
            <w:hideMark/>
          </w:tcPr>
          <w:p w:rsidR="0001382D" w:rsidRPr="00211F26" w:rsidRDefault="00211F26" w:rsidP="00013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11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514" w:type="dxa"/>
            <w:shd w:val="clear" w:color="auto" w:fill="B8CCE4" w:themeFill="accent1" w:themeFillTint="66"/>
            <w:hideMark/>
          </w:tcPr>
          <w:p w:rsidR="0001382D" w:rsidRPr="00211F26" w:rsidRDefault="00211F26" w:rsidP="000138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11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CAMPUS/CENTRO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20180014117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WHERBSON RAIMUNDO RODRIGUES CIRQUEIRA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201771163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JOSILENE SIMPLICIO DE SALES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CIENCIAS BIOLOGICAS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201415435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ABRAAO LIRA CARVALHO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COROATÁ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20180069680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DA CONCEICAO CARVALHO DE SOUSA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EDUCAÇÃO FISICA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CAMPUS </w:t>
            </w:r>
            <w:r w:rsidR="00E778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</w:t>
            </w: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SÃO JOÃO DOS PATOS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201707206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LAURRANE HELLEN DO CARMO SILVA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201301944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DÉDILLA HERMÍNIA MENDES PINHEIRO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GEOGRAFIA LICENCIATURA</w:t>
            </w:r>
          </w:p>
        </w:tc>
        <w:tc>
          <w:tcPr>
            <w:tcW w:w="2514" w:type="dxa"/>
            <w:hideMark/>
          </w:tcPr>
          <w:p w:rsidR="0001382D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201605805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EUGENIA FARIAS</w:t>
            </w:r>
            <w:proofErr w:type="gramEnd"/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DA SILVA FILHA ANDRADE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PRESIDENTE DUTRA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201713553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WILLIAMS DE JESUS AMORIM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201771950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LUCIENE DINIZ DURANS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201631850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MAYANE DA ROCHA CARNEIRO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201715084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ÉVILA OLIVEIRA CAVALCANTE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201514569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JOANA LAYARA DA SILVA AGUIAR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201506146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KELIANE MOREIRA DE MATOS SOUSA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201606348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ANTONIA REGINA SILVA AIRES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ZÉ DOCA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201713491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MARIANA SOLANGE ROCHA SILVA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2017126549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DE LURDE SOUSA LIMA BARROS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20180074269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GABRIELE DE SOUZA OLIVEIRA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201530900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ISABELLA SALES DE ALENCAR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AGRONOMIA</w:t>
            </w:r>
          </w:p>
        </w:tc>
        <w:tc>
          <w:tcPr>
            <w:tcW w:w="2514" w:type="dxa"/>
            <w:hideMark/>
          </w:tcPr>
          <w:p w:rsidR="0001382D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20180074877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KARINE DIAS CONCEICAO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20180067890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GEIZA DAMASCENO CHAVES</w:t>
            </w:r>
          </w:p>
        </w:tc>
        <w:tc>
          <w:tcPr>
            <w:tcW w:w="2835" w:type="dxa"/>
            <w:hideMark/>
          </w:tcPr>
          <w:p w:rsidR="0001382D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CIÊNCIAS SOCIAIS </w:t>
            </w:r>
            <w:r w:rsidR="0001382D"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201503940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ELENILDA SOUSA LEITE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201406973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NAYARA CRISTINA COSTA SILVA PIRES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TIMON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201706782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JANAINA SIDRA GUAJAJARA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201521803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DOS REIS PAIVA DE OLIVEIRA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20180009340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LUANA DE SOUZA SILVA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SÃO JOÃO DOS PATOS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201749690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ALZENIRA REIS JARDIM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ZÉ DOCA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201608638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AYLLA MICHELE GOMES DE CARVALHO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BALSAS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201504571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LISIANE DE JESUS SOEIRO MORAES</w:t>
            </w:r>
          </w:p>
        </w:tc>
        <w:tc>
          <w:tcPr>
            <w:tcW w:w="2835" w:type="dxa"/>
            <w:hideMark/>
          </w:tcPr>
          <w:p w:rsidR="00E778F4" w:rsidRPr="00B311A5" w:rsidRDefault="00E778F4" w:rsidP="00E778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20180067540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LARISSA SANTOS DE SOUSA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NATURAIS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20180079078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LINA IVANA DINIZ VIEIRA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20180069901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DAIANI LIMA NOLETO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EDUCAÇÃO FISICA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SÃO JOÃO DOS PATOS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20180076227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SYMEIA SOARES DE OLIVEIRA CASTRO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201501032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MARCILANIA MOURA DA SILVA NASCIMENTO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201777800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WAGNER DE SOUSA BRITO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GEOGRAFIA BACHARELADO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20180072863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TAYNARA SOARES FONTINELE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GEOGRAFIA BACHARELADO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201502512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ARIANA DE </w:t>
            </w:r>
            <w:proofErr w:type="gramStart"/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NEGREIROS RIBEIRO</w:t>
            </w:r>
            <w:proofErr w:type="gramEnd"/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SÃO JOÃO DOS PATOS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20180076307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DE DEUS DE SOUZA BARROS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1E7FD9" w:rsidRPr="0001382D" w:rsidTr="00E778F4">
        <w:trPr>
          <w:trHeight w:val="283"/>
        </w:trPr>
        <w:tc>
          <w:tcPr>
            <w:tcW w:w="124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201716671</w:t>
            </w:r>
          </w:p>
        </w:tc>
        <w:tc>
          <w:tcPr>
            <w:tcW w:w="3402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LUISA AMANCIO SILVA</w:t>
            </w:r>
          </w:p>
        </w:tc>
        <w:tc>
          <w:tcPr>
            <w:tcW w:w="2835" w:type="dxa"/>
            <w:hideMark/>
          </w:tcPr>
          <w:p w:rsidR="001E7FD9" w:rsidRPr="00B311A5" w:rsidRDefault="001E7FD9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1E7FD9" w:rsidRPr="0001382D" w:rsidRDefault="001E7FD9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SANTA INÊS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2017161323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KAMILA FERNANDA SERRA TEIXEIRA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201704053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NAILDE RIBEIRO RODRIGUES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201520136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FRANCIMARA BRITO GONÇALVES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20180099016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FRANCISCA WANDNA DAS FLORES BEZERRA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201508543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CAMILA DOS ANJOS SOUSA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20180009529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JOELMA MACHADO AIRES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ZÉ DOCA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20180074106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HELEN APARECIDA DE SOUSA SILVA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TIMON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201528377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VALERIA REGINA CARDOSO CUNHA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201622969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JACKELINE SOUSA VAZ RODRIGUES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201715093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WILDERLENE DE ARAUJO DUARTE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20180018887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MARIANE SILVA LIMA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ITAPECURU MIRIM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201615641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YSLA SILVA SANTOS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COLINAS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20180074563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ELIELDA DE ABREU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CAMPUS DE BARRA </w:t>
            </w:r>
            <w:proofErr w:type="gramStart"/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DO CORDA</w:t>
            </w:r>
            <w:proofErr w:type="gramEnd"/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201764875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BEATRIZ LAURA ALVES ALEXANDRE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201625577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DAVID DINIZ DA SILVA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ENGENHARIA MECÂNICA</w:t>
            </w:r>
          </w:p>
        </w:tc>
        <w:tc>
          <w:tcPr>
            <w:tcW w:w="2514" w:type="dxa"/>
            <w:hideMark/>
          </w:tcPr>
          <w:p w:rsidR="0001382D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CCT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201514916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MAIZA COSTA LIMA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201612158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DO LIVRAMENTO DE ARAUJO SILVA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TIMON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201608960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BEATRIZ SOUSA CARVALHO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BACABAL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201524860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OLIVIA SOUZA NASCIMENTO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20180099141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GABRIELE FEITOZA BOTELHO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ARQUITETURA E URBANISMO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CCT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20180015624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DILMARA DOS SANTOS MAGALHÃES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GEOGRAFIA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2017155012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JOICENEA SILVA SOUSA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201772133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TATIANE GOMES PEREIRA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 LICENCIATURA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201611544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INGRID THAYNA FONSECA FELIX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20180003599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SAMARIA BERNARDO DA SILVA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201780396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DO PERPETUO SOCORRO RODRIGUES PEREIRA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TIMON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201771038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MARIA DA PAZ SOUSA FERREIRA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TECNOLOGIA DE AGRONEGOCIOS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ITAPECURU MIRIM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201307910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ROSENIR VIEIRA DE OLIVEIRA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TIMON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20180014396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LUCIA FERNANDA SILVA ROCHA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ZÉ DOCA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201621148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OZILDA MARIA DOS REIS VIEIRA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201515744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KATEHELLEN DOS SANTOS ARRUDA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AGRONOMIA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BALSAS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201134354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LEUDIMAR SOUSA LINDOZO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 NOTURNO</w:t>
            </w:r>
            <w:proofErr w:type="gramEnd"/>
          </w:p>
        </w:tc>
        <w:tc>
          <w:tcPr>
            <w:tcW w:w="2514" w:type="dxa"/>
            <w:hideMark/>
          </w:tcPr>
          <w:p w:rsidR="0001382D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CCSA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201706853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LUCIANA DE FRANCA SOBRAL MOREIRA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COROATÁ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201415758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RITA DE CASSIA PEREIRA JACAUNA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201511647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AURIAN REIS DA SILVA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AGRONOMIA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CCA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201714247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RAYLENE PEREIRA SILVA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ZÉ DOCA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20180009180</w:t>
            </w:r>
          </w:p>
        </w:tc>
        <w:tc>
          <w:tcPr>
            <w:tcW w:w="3402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ADRYA CAROLLINNE DA SILVA</w:t>
            </w:r>
          </w:p>
        </w:tc>
        <w:tc>
          <w:tcPr>
            <w:tcW w:w="2835" w:type="dxa"/>
            <w:hideMark/>
          </w:tcPr>
          <w:p w:rsidR="00E778F4" w:rsidRPr="00B311A5" w:rsidRDefault="00E778F4" w:rsidP="00BC7CA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201514980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LUIZA DE SOUZA FERNANDES</w:t>
            </w:r>
          </w:p>
        </w:tc>
        <w:tc>
          <w:tcPr>
            <w:tcW w:w="2835" w:type="dxa"/>
            <w:hideMark/>
          </w:tcPr>
          <w:p w:rsidR="00E778F4" w:rsidRPr="00B311A5" w:rsidRDefault="00E778F4" w:rsidP="00E778F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201613988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RUTH CUNHA SERRA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201766898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BRUNA LUIZA DOS REIS PEREIRA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201508679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FRANQUIEL CASTRO DINIZ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ENGENHARIA DA PRODUÇÃO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CCT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201507994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KEILA FERNANDA PACHECO MENESES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QUÍMICA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01382D" w:rsidRPr="0001382D" w:rsidTr="00E778F4">
        <w:trPr>
          <w:trHeight w:val="283"/>
        </w:trPr>
        <w:tc>
          <w:tcPr>
            <w:tcW w:w="124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201700493</w:t>
            </w:r>
          </w:p>
        </w:tc>
        <w:tc>
          <w:tcPr>
            <w:tcW w:w="3402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MAIARA MATOS DOS SANTOS</w:t>
            </w:r>
          </w:p>
        </w:tc>
        <w:tc>
          <w:tcPr>
            <w:tcW w:w="2835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</w:t>
            </w:r>
          </w:p>
        </w:tc>
        <w:tc>
          <w:tcPr>
            <w:tcW w:w="2514" w:type="dxa"/>
            <w:hideMark/>
          </w:tcPr>
          <w:p w:rsidR="0001382D" w:rsidRPr="0001382D" w:rsidRDefault="0001382D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CODÓ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201511093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JOAO CARLOS LIMA DA SILVA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E778F4" w:rsidRPr="0001382D" w:rsidTr="00E778F4">
        <w:trPr>
          <w:trHeight w:val="283"/>
        </w:trPr>
        <w:tc>
          <w:tcPr>
            <w:tcW w:w="124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20180018107</w:t>
            </w:r>
          </w:p>
        </w:tc>
        <w:tc>
          <w:tcPr>
            <w:tcW w:w="3402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VALDEMIRO RODRIGUES PEREIRA NETO</w:t>
            </w:r>
          </w:p>
        </w:tc>
        <w:tc>
          <w:tcPr>
            <w:tcW w:w="2835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GEOGRAFIA LICENCIATURA</w:t>
            </w:r>
          </w:p>
        </w:tc>
        <w:tc>
          <w:tcPr>
            <w:tcW w:w="2514" w:type="dxa"/>
            <w:hideMark/>
          </w:tcPr>
          <w:p w:rsidR="00E778F4" w:rsidRPr="0001382D" w:rsidRDefault="00E778F4" w:rsidP="00E778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CA0725" w:rsidRPr="0001382D" w:rsidTr="00E778F4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201522032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JOSE AIRTON SILVA GOMES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GRAJAÚ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20180040500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ANTONIA DOS REIS DOS SANTOS ALMEIDA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EDUCAÇÃO FISICA LICENCIATURA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SÃO JOÃO DOS PATOS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20180015384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RAQUEL CORREIA DA SILVA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CIENCIAS BIOLOGICAS LICENCIATURA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20180074830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IVINA KLICIA DA SILVA MARINHO</w:t>
            </w:r>
          </w:p>
        </w:tc>
        <w:tc>
          <w:tcPr>
            <w:tcW w:w="2835" w:type="dxa"/>
          </w:tcPr>
          <w:p w:rsidR="00CA0725" w:rsidRPr="00B311A5" w:rsidRDefault="00CA0725" w:rsidP="00CA072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311A5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201612194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ALDINEIDE DE JESUS PADILHA BATISTA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AGRONOMIA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CCA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201779798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ESTELA MESQUITA MARQUES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QUÍMICA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CECEN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201771074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ANA CAROLINE DA SILVA CAVALCANTE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CIENCIAS BIOLOGICAS LICENCIATURA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LAGO DA PEDRA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20180040681</w:t>
            </w:r>
          </w:p>
        </w:tc>
        <w:tc>
          <w:tcPr>
            <w:tcW w:w="3402" w:type="dxa"/>
          </w:tcPr>
          <w:p w:rsidR="00CA0725" w:rsidRPr="0001382D" w:rsidRDefault="003142D1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ANA CAROLINA MELO DE ASSUNÇÃO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ENFERMAGEM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COLINAS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201432329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JOYCE DA COSTA MACIEL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2017081115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CARLETE PEREIRA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CONTÁBEIS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CODÓ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20180074788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LEIANE ANCHIETA DE SOUSA FONTINELE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PRESIDENTE DUTRA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201604497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AMANDA OLIVEIRA GOMES DA SILVA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CA0725" w:rsidRPr="0001382D" w:rsidTr="00CA0725">
        <w:trPr>
          <w:trHeight w:val="283"/>
        </w:trPr>
        <w:tc>
          <w:tcPr>
            <w:tcW w:w="124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201704053</w:t>
            </w:r>
          </w:p>
        </w:tc>
        <w:tc>
          <w:tcPr>
            <w:tcW w:w="3402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D7DC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NAILDE</w:t>
            </w: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D7DC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RIBEIRO</w:t>
            </w: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D7DC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RODRIGUES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CIENCIAS BIOLOGICAS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CA0725" w:rsidRPr="0001382D" w:rsidTr="00E778F4">
        <w:trPr>
          <w:trHeight w:val="283"/>
        </w:trPr>
        <w:tc>
          <w:tcPr>
            <w:tcW w:w="1242" w:type="dxa"/>
          </w:tcPr>
          <w:p w:rsidR="00CA0725" w:rsidRPr="000D7DCE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201227847</w:t>
            </w:r>
          </w:p>
        </w:tc>
        <w:tc>
          <w:tcPr>
            <w:tcW w:w="3402" w:type="dxa"/>
          </w:tcPr>
          <w:p w:rsidR="00CA0725" w:rsidRPr="000D7DCE" w:rsidRDefault="00CA0725" w:rsidP="00CA072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NATALIA TARCIRA MATOS DA </w:t>
            </w:r>
            <w:r w:rsidRPr="000D7DC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SILVA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MEDICINA </w:t>
            </w: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VETERINÁRIA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CCA</w:t>
            </w:r>
          </w:p>
        </w:tc>
      </w:tr>
      <w:tr w:rsidR="00CA0725" w:rsidRPr="0001382D" w:rsidTr="00E778F4">
        <w:trPr>
          <w:trHeight w:val="283"/>
        </w:trPr>
        <w:tc>
          <w:tcPr>
            <w:tcW w:w="1242" w:type="dxa"/>
          </w:tcPr>
          <w:p w:rsidR="00CA0725" w:rsidRPr="000D7DCE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201400559</w:t>
            </w:r>
          </w:p>
        </w:tc>
        <w:tc>
          <w:tcPr>
            <w:tcW w:w="3402" w:type="dxa"/>
          </w:tcPr>
          <w:p w:rsidR="00CA0725" w:rsidRPr="000D7DCE" w:rsidRDefault="00CA0725" w:rsidP="00CA072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NATÁLIA CRISTINA ARCANJO </w:t>
            </w:r>
            <w:r w:rsidRPr="000D7DCE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SANTOS</w:t>
            </w:r>
          </w:p>
        </w:tc>
        <w:tc>
          <w:tcPr>
            <w:tcW w:w="2835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D7D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514" w:type="dxa"/>
          </w:tcPr>
          <w:p w:rsidR="00CA0725" w:rsidRPr="0001382D" w:rsidRDefault="00CA0725" w:rsidP="00CA072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  <w:tr w:rsidR="000D7DCE" w:rsidRPr="0001382D" w:rsidTr="00E778F4">
        <w:trPr>
          <w:trHeight w:val="283"/>
        </w:trPr>
        <w:tc>
          <w:tcPr>
            <w:tcW w:w="1242" w:type="dxa"/>
          </w:tcPr>
          <w:p w:rsidR="000D7DCE" w:rsidRPr="000D7DCE" w:rsidRDefault="00CA0725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A0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20180066454</w:t>
            </w:r>
          </w:p>
        </w:tc>
        <w:tc>
          <w:tcPr>
            <w:tcW w:w="3402" w:type="dxa"/>
          </w:tcPr>
          <w:p w:rsidR="000D7DCE" w:rsidRPr="00CA0725" w:rsidRDefault="00CA0725" w:rsidP="000D7DC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A0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GABRIELLE CUNHA BARROS</w:t>
            </w:r>
          </w:p>
        </w:tc>
        <w:tc>
          <w:tcPr>
            <w:tcW w:w="2835" w:type="dxa"/>
          </w:tcPr>
          <w:p w:rsidR="000D7DCE" w:rsidRPr="0001382D" w:rsidRDefault="00CA0725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A0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CIÊNCIAS BIOLÓGICAS</w:t>
            </w:r>
          </w:p>
        </w:tc>
        <w:tc>
          <w:tcPr>
            <w:tcW w:w="2514" w:type="dxa"/>
          </w:tcPr>
          <w:p w:rsidR="000D7DCE" w:rsidRPr="0001382D" w:rsidRDefault="00CA0725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PINHEIRO</w:t>
            </w:r>
          </w:p>
        </w:tc>
      </w:tr>
      <w:tr w:rsidR="0015198E" w:rsidRPr="0001382D" w:rsidTr="00E778F4">
        <w:trPr>
          <w:trHeight w:val="283"/>
        </w:trPr>
        <w:tc>
          <w:tcPr>
            <w:tcW w:w="1242" w:type="dxa"/>
          </w:tcPr>
          <w:p w:rsidR="0015198E" w:rsidRPr="00CA0725" w:rsidRDefault="0015198E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519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201633470</w:t>
            </w:r>
          </w:p>
        </w:tc>
        <w:tc>
          <w:tcPr>
            <w:tcW w:w="3402" w:type="dxa"/>
          </w:tcPr>
          <w:p w:rsidR="0015198E" w:rsidRPr="00CA0725" w:rsidRDefault="0015198E" w:rsidP="000D7DC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519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ANA SAVIA CONSTANCIO DA SILVA</w:t>
            </w:r>
          </w:p>
        </w:tc>
        <w:tc>
          <w:tcPr>
            <w:tcW w:w="2835" w:type="dxa"/>
          </w:tcPr>
          <w:p w:rsidR="0015198E" w:rsidRPr="00CA0725" w:rsidRDefault="0015198E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519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FÍSICA</w:t>
            </w:r>
          </w:p>
        </w:tc>
        <w:tc>
          <w:tcPr>
            <w:tcW w:w="2514" w:type="dxa"/>
          </w:tcPr>
          <w:p w:rsidR="0015198E" w:rsidRPr="0001382D" w:rsidRDefault="0015198E" w:rsidP="000138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1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CAMPUS DE CAXIAS</w:t>
            </w:r>
          </w:p>
        </w:tc>
      </w:tr>
    </w:tbl>
    <w:p w:rsidR="0001382D" w:rsidRDefault="0001382D"/>
    <w:p w:rsidR="00315C9B" w:rsidRDefault="00315C9B" w:rsidP="00315C9B">
      <w:pPr>
        <w:jc w:val="right"/>
      </w:pPr>
      <w:r>
        <w:t>São Luís, 19 de novembro de 2018.</w:t>
      </w:r>
    </w:p>
    <w:p w:rsidR="00E778F4" w:rsidRDefault="00E778F4" w:rsidP="00315C9B">
      <w:pPr>
        <w:jc w:val="right"/>
      </w:pPr>
    </w:p>
    <w:p w:rsidR="00315C9B" w:rsidRDefault="00315C9B" w:rsidP="00315C9B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7D4CD" wp14:editId="060B7FC3">
                <wp:simplePos x="0" y="0"/>
                <wp:positionH relativeFrom="column">
                  <wp:posOffset>-555349</wp:posOffset>
                </wp:positionH>
                <wp:positionV relativeFrom="paragraph">
                  <wp:posOffset>317941</wp:posOffset>
                </wp:positionV>
                <wp:extent cx="4365266" cy="1216549"/>
                <wp:effectExtent l="0" t="0" r="16510" b="22225"/>
                <wp:wrapNone/>
                <wp:docPr id="5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266" cy="12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7C" w:rsidRPr="00E778F4" w:rsidRDefault="00667F7C" w:rsidP="00315C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E778F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PROF. DR. PAULO H. ARAGÃO CATUNDA</w:t>
                            </w:r>
                          </w:p>
                          <w:p w:rsidR="00667F7C" w:rsidRPr="00E778F4" w:rsidRDefault="00667F7C" w:rsidP="00315C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E778F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PRÓ-REITOR DE EXTENSÃO E ASSUNTOS ESTUDANTIS      </w:t>
                            </w:r>
                          </w:p>
                          <w:p w:rsidR="00667F7C" w:rsidRPr="00E778F4" w:rsidRDefault="00667F7C" w:rsidP="00315C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E778F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667F7C" w:rsidRPr="00E778F4" w:rsidRDefault="00667F7C" w:rsidP="00315C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E778F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PROFA. DRA. MARÍLIA MARTINS</w:t>
                            </w:r>
                          </w:p>
                          <w:p w:rsidR="00667F7C" w:rsidRPr="00E778F4" w:rsidRDefault="00667F7C" w:rsidP="00315C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E778F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COORDENADORA DE ASSUNTOS DA COMUNIDADE ESTUDANTIL        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DeTexto 4" o:spid="_x0000_s1027" type="#_x0000_t202" style="position:absolute;left:0;text-align:left;margin-left:-43.75pt;margin-top:25.05pt;width:343.7pt;height:9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" fillcolor="white [3201]" strokecolor="white [3212]">
                <v:textbox>
                  <w:txbxContent>
                    <w:p w:rsidR="00667F7C" w:rsidRPr="00E778F4" w:rsidRDefault="00667F7C" w:rsidP="00315C9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E778F4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PROF. DR. PAULO H. ARAGÃO CATUNDA</w:t>
                      </w:r>
                    </w:p>
                    <w:p w:rsidR="00667F7C" w:rsidRPr="00E778F4" w:rsidRDefault="00667F7C" w:rsidP="00315C9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E778F4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PRÓ-REITOR DE EXTENSÃO E ASSUNTOS ESTUDANTIS      </w:t>
                      </w:r>
                    </w:p>
                    <w:p w:rsidR="00667F7C" w:rsidRPr="00E778F4" w:rsidRDefault="00667F7C" w:rsidP="00315C9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E778F4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667F7C" w:rsidRPr="00E778F4" w:rsidRDefault="00667F7C" w:rsidP="00315C9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E778F4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PROFA. DRA. MARÍLIA MARTINS</w:t>
                      </w:r>
                    </w:p>
                    <w:p w:rsidR="00667F7C" w:rsidRPr="00E778F4" w:rsidRDefault="00667F7C" w:rsidP="00315C9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E778F4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COORDENADORA DE ASSUNTOS DA COMUNIDADE ESTUDANTIL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15C9B" w:rsidRDefault="00315C9B" w:rsidP="00315C9B">
      <w:pPr>
        <w:jc w:val="right"/>
      </w:pPr>
    </w:p>
    <w:p w:rsidR="00315C9B" w:rsidRDefault="00315C9B" w:rsidP="00315C9B"/>
    <w:sectPr w:rsidR="00315C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85" w:rsidRDefault="002A0F85" w:rsidP="00BF7BED">
      <w:pPr>
        <w:spacing w:after="0" w:line="240" w:lineRule="auto"/>
      </w:pPr>
      <w:r>
        <w:separator/>
      </w:r>
    </w:p>
  </w:endnote>
  <w:endnote w:type="continuationSeparator" w:id="0">
    <w:p w:rsidR="002A0F85" w:rsidRDefault="002A0F85" w:rsidP="00BF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85" w:rsidRDefault="002A0F85" w:rsidP="00BF7BED">
      <w:pPr>
        <w:spacing w:after="0" w:line="240" w:lineRule="auto"/>
      </w:pPr>
      <w:r>
        <w:separator/>
      </w:r>
    </w:p>
  </w:footnote>
  <w:footnote w:type="continuationSeparator" w:id="0">
    <w:p w:rsidR="002A0F85" w:rsidRDefault="002A0F85" w:rsidP="00BF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7C" w:rsidRDefault="00667F7C">
    <w:r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60288" behindDoc="0" locked="0" layoutInCell="1" allowOverlap="1" wp14:anchorId="4E7ECBDE" wp14:editId="715FF071">
          <wp:simplePos x="0" y="0"/>
          <wp:positionH relativeFrom="column">
            <wp:posOffset>-158115</wp:posOffset>
          </wp:positionH>
          <wp:positionV relativeFrom="paragraph">
            <wp:posOffset>-274955</wp:posOffset>
          </wp:positionV>
          <wp:extent cx="962025" cy="522605"/>
          <wp:effectExtent l="0" t="0" r="9525" b="0"/>
          <wp:wrapNone/>
          <wp:docPr id="7" name="Imagem 7">
            <a:extLst xmlns:a="http://schemas.openxmlformats.org/drawingml/2006/main">
              <a:ext uri="{63B3BB69-23CF-44E3-9099-C40C66FF867C}">
                <a14:compatExt xmlns:a14="http://schemas.microsoft.com/office/drawing/2010/main" spid="_x0000_s2049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1">
                    <a:extLst>
                      <a:ext uri="{63B3BB69-23CF-44E3-9099-C40C66FF867C}">
                        <a14:compatExt xmlns:a14="http://schemas.microsoft.com/office/drawing/2010/main" spid="_x0000_s2049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0898155E" wp14:editId="4D78636E">
          <wp:simplePos x="0" y="0"/>
          <wp:positionH relativeFrom="column">
            <wp:posOffset>4302898</wp:posOffset>
          </wp:positionH>
          <wp:positionV relativeFrom="paragraph">
            <wp:posOffset>-354163</wp:posOffset>
          </wp:positionV>
          <wp:extent cx="1113183" cy="516834"/>
          <wp:effectExtent l="0" t="0" r="0" b="0"/>
          <wp:wrapNone/>
          <wp:docPr id="8" name="Imagem 8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      </a:ext>
                    </a:extLst>
                  </pic:cNvPr>
                  <pic:cNvPicPr/>
                </pic:nvPicPr>
                <pic:blipFill>
                  <a:blip r:embed="rId2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64" cy="517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F7C" w:rsidRDefault="00667F7C"/>
  <w:p w:rsidR="00667F7C" w:rsidRDefault="00667F7C">
    <w:pPr>
      <w:pStyle w:val="Cabealho"/>
    </w:pPr>
  </w:p>
  <w:p w:rsidR="00667F7C" w:rsidRDefault="00667F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115E"/>
    <w:multiLevelType w:val="hybridMultilevel"/>
    <w:tmpl w:val="DAC42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D"/>
    <w:rsid w:val="0001382D"/>
    <w:rsid w:val="000D7DCE"/>
    <w:rsid w:val="0015198E"/>
    <w:rsid w:val="00177BE9"/>
    <w:rsid w:val="001E7FD9"/>
    <w:rsid w:val="00211F26"/>
    <w:rsid w:val="002A0F85"/>
    <w:rsid w:val="003142D1"/>
    <w:rsid w:val="00315C9B"/>
    <w:rsid w:val="00323CB2"/>
    <w:rsid w:val="00380D89"/>
    <w:rsid w:val="00393824"/>
    <w:rsid w:val="003A57F8"/>
    <w:rsid w:val="003F290F"/>
    <w:rsid w:val="00400F36"/>
    <w:rsid w:val="00430DC0"/>
    <w:rsid w:val="004C1BDD"/>
    <w:rsid w:val="00667F7C"/>
    <w:rsid w:val="0073717B"/>
    <w:rsid w:val="00790BE9"/>
    <w:rsid w:val="00805F7F"/>
    <w:rsid w:val="008177D3"/>
    <w:rsid w:val="00AA3A88"/>
    <w:rsid w:val="00AD08D2"/>
    <w:rsid w:val="00B63B4E"/>
    <w:rsid w:val="00B86848"/>
    <w:rsid w:val="00BF7BED"/>
    <w:rsid w:val="00C220A6"/>
    <w:rsid w:val="00C32657"/>
    <w:rsid w:val="00C84E94"/>
    <w:rsid w:val="00CA0725"/>
    <w:rsid w:val="00DC4397"/>
    <w:rsid w:val="00E6648F"/>
    <w:rsid w:val="00E778F4"/>
    <w:rsid w:val="00F31321"/>
    <w:rsid w:val="00F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7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BED"/>
  </w:style>
  <w:style w:type="paragraph" w:styleId="Rodap">
    <w:name w:val="footer"/>
    <w:basedOn w:val="Normal"/>
    <w:link w:val="RodapChar"/>
    <w:uiPriority w:val="99"/>
    <w:unhideWhenUsed/>
    <w:rsid w:val="00BF7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BED"/>
  </w:style>
  <w:style w:type="paragraph" w:styleId="Textodebalo">
    <w:name w:val="Balloon Text"/>
    <w:basedOn w:val="Normal"/>
    <w:link w:val="TextodebaloChar"/>
    <w:uiPriority w:val="99"/>
    <w:semiHidden/>
    <w:unhideWhenUsed/>
    <w:rsid w:val="00BF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B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15C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C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0D7DCE"/>
    <w:rPr>
      <w:rFonts w:ascii="Verdana" w:hAnsi="Verdana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7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BED"/>
  </w:style>
  <w:style w:type="paragraph" w:styleId="Rodap">
    <w:name w:val="footer"/>
    <w:basedOn w:val="Normal"/>
    <w:link w:val="RodapChar"/>
    <w:uiPriority w:val="99"/>
    <w:unhideWhenUsed/>
    <w:rsid w:val="00BF7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BED"/>
  </w:style>
  <w:style w:type="paragraph" w:styleId="Textodebalo">
    <w:name w:val="Balloon Text"/>
    <w:basedOn w:val="Normal"/>
    <w:link w:val="TextodebaloChar"/>
    <w:uiPriority w:val="99"/>
    <w:semiHidden/>
    <w:unhideWhenUsed/>
    <w:rsid w:val="00BF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B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15C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C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0D7DCE"/>
    <w:rPr>
      <w:rFonts w:ascii="Verdana" w:hAnsi="Verdana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76F2-A295-45F1-9D30-A4B2AFC8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953</Words>
  <Characters>5839</Characters>
  <Application>Microsoft Office Word</Application>
  <DocSecurity>0</DocSecurity>
  <Lines>412</Lines>
  <Paragraphs>405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Coord_Proexae</cp:lastModifiedBy>
  <cp:revision>5</cp:revision>
  <cp:lastPrinted>2018-11-19T18:45:00Z</cp:lastPrinted>
  <dcterms:created xsi:type="dcterms:W3CDTF">2018-11-19T18:40:00Z</dcterms:created>
  <dcterms:modified xsi:type="dcterms:W3CDTF">2018-11-19T19:37:00Z</dcterms:modified>
</cp:coreProperties>
</file>