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9345" w14:textId="77777777" w:rsidR="00876101" w:rsidRPr="000B3DE2" w:rsidRDefault="00876101" w:rsidP="00B35FF3">
      <w:pPr>
        <w:spacing w:before="32"/>
        <w:ind w:right="13"/>
        <w:jc w:val="both"/>
        <w:rPr>
          <w:rFonts w:ascii="Arial" w:hAnsi="Arial" w:cs="Arial"/>
          <w:b/>
          <w:spacing w:val="-1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5"/>
      </w:tblGrid>
      <w:tr w:rsidR="00876101" w:rsidRPr="000B3DE2" w14:paraId="0ACA4074" w14:textId="77777777">
        <w:tc>
          <w:tcPr>
            <w:tcW w:w="9213" w:type="dxa"/>
            <w:shd w:val="clear" w:color="auto" w:fill="8DB3E2"/>
            <w:vAlign w:val="center"/>
          </w:tcPr>
          <w:p w14:paraId="24FE9223" w14:textId="77777777" w:rsidR="00876101" w:rsidRPr="000B3DE2" w:rsidRDefault="004660A7" w:rsidP="00B35FF3">
            <w:pPr>
              <w:tabs>
                <w:tab w:val="center" w:pos="4287"/>
                <w:tab w:val="left" w:pos="9072"/>
              </w:tabs>
              <w:ind w:right="-1"/>
              <w:jc w:val="both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0B3DE2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  <w:drawing>
                <wp:anchor distT="0" distB="0" distL="114300" distR="114300" simplePos="0" relativeHeight="251660288" behindDoc="0" locked="0" layoutInCell="1" allowOverlap="1" wp14:anchorId="1FA2F614" wp14:editId="49C7330F">
                  <wp:simplePos x="0" y="0"/>
                  <wp:positionH relativeFrom="margin">
                    <wp:posOffset>-33655</wp:posOffset>
                  </wp:positionH>
                  <wp:positionV relativeFrom="margin">
                    <wp:posOffset>23495</wp:posOffset>
                  </wp:positionV>
                  <wp:extent cx="651510" cy="500380"/>
                  <wp:effectExtent l="19050" t="19050" r="15240" b="13970"/>
                  <wp:wrapSquare wrapText="bothSides"/>
                  <wp:docPr id="7" name="Imagem 7" descr="C:\Users\ISABELA DE LUCENA\Desktop\PROEXAE\LOGOMARCAS\B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7" descr="C:\Users\ISABELA DE LUCENA\Desktop\PROEXAE\LOGOMARCAS\B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5391AE9" w14:textId="77777777" w:rsidR="00876101" w:rsidRPr="000B3DE2" w:rsidRDefault="004660A7" w:rsidP="00B35FF3">
            <w:pPr>
              <w:tabs>
                <w:tab w:val="center" w:pos="4287"/>
                <w:tab w:val="left" w:pos="9072"/>
              </w:tabs>
              <w:ind w:right="-1"/>
              <w:jc w:val="both"/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</w:pPr>
            <w:r w:rsidRPr="000B3DE2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PROGRAMA BOLSA PERMANÊNCIA - EDITAL Nº 13/2021 </w:t>
            </w:r>
          </w:p>
        </w:tc>
      </w:tr>
    </w:tbl>
    <w:p w14:paraId="0C175386" w14:textId="77777777" w:rsidR="00876101" w:rsidRPr="000B3DE2" w:rsidRDefault="00876101" w:rsidP="00B35FF3">
      <w:pPr>
        <w:spacing w:before="32"/>
        <w:ind w:right="13"/>
        <w:jc w:val="both"/>
        <w:rPr>
          <w:rFonts w:ascii="Arial" w:hAnsi="Arial" w:cs="Arial"/>
          <w:b/>
          <w:spacing w:val="-1"/>
          <w:sz w:val="24"/>
          <w:szCs w:val="24"/>
          <w:lang w:val="pt-BR"/>
        </w:rPr>
      </w:pPr>
    </w:p>
    <w:p w14:paraId="75EBE3B0" w14:textId="77777777" w:rsidR="00876101" w:rsidRPr="000B3DE2" w:rsidRDefault="004660A7" w:rsidP="00B35FF3">
      <w:pPr>
        <w:spacing w:before="32"/>
        <w:ind w:right="13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B3DE2">
        <w:rPr>
          <w:rFonts w:ascii="Arial" w:hAnsi="Arial" w:cs="Arial"/>
          <w:b/>
          <w:spacing w:val="-1"/>
          <w:sz w:val="24"/>
          <w:szCs w:val="24"/>
          <w:lang w:val="pt-BR"/>
        </w:rPr>
        <w:t>TER</w:t>
      </w:r>
      <w:r w:rsidRPr="000B3DE2">
        <w:rPr>
          <w:rFonts w:ascii="Arial" w:hAnsi="Arial" w:cs="Arial"/>
          <w:b/>
          <w:sz w:val="24"/>
          <w:szCs w:val="24"/>
          <w:lang w:val="pt-BR"/>
        </w:rPr>
        <w:t xml:space="preserve">MO </w:t>
      </w:r>
      <w:r w:rsidRPr="000B3DE2">
        <w:rPr>
          <w:rFonts w:ascii="Arial" w:hAnsi="Arial" w:cs="Arial"/>
          <w:b/>
          <w:spacing w:val="-1"/>
          <w:sz w:val="24"/>
          <w:szCs w:val="24"/>
          <w:lang w:val="pt-BR"/>
        </w:rPr>
        <w:t>D</w:t>
      </w:r>
      <w:r w:rsidRPr="000B3DE2">
        <w:rPr>
          <w:rFonts w:ascii="Arial" w:hAnsi="Arial" w:cs="Arial"/>
          <w:b/>
          <w:sz w:val="24"/>
          <w:szCs w:val="24"/>
          <w:lang w:val="pt-BR"/>
        </w:rPr>
        <w:t xml:space="preserve">E </w:t>
      </w:r>
      <w:r w:rsidRPr="000B3DE2">
        <w:rPr>
          <w:rFonts w:ascii="Arial" w:hAnsi="Arial" w:cs="Arial"/>
          <w:b/>
          <w:spacing w:val="-1"/>
          <w:sz w:val="24"/>
          <w:szCs w:val="24"/>
          <w:lang w:val="pt-BR"/>
        </w:rPr>
        <w:t>C</w:t>
      </w:r>
      <w:r w:rsidRPr="000B3DE2">
        <w:rPr>
          <w:rFonts w:ascii="Arial" w:hAnsi="Arial" w:cs="Arial"/>
          <w:b/>
          <w:spacing w:val="1"/>
          <w:sz w:val="24"/>
          <w:szCs w:val="24"/>
          <w:lang w:val="pt-BR"/>
        </w:rPr>
        <w:t>O</w:t>
      </w:r>
      <w:r w:rsidRPr="000B3DE2">
        <w:rPr>
          <w:rFonts w:ascii="Arial" w:hAnsi="Arial" w:cs="Arial"/>
          <w:b/>
          <w:spacing w:val="-2"/>
          <w:sz w:val="24"/>
          <w:szCs w:val="24"/>
          <w:lang w:val="pt-BR"/>
        </w:rPr>
        <w:t>M</w:t>
      </w:r>
      <w:r w:rsidRPr="000B3DE2">
        <w:rPr>
          <w:rFonts w:ascii="Arial" w:hAnsi="Arial" w:cs="Arial"/>
          <w:b/>
          <w:spacing w:val="2"/>
          <w:sz w:val="24"/>
          <w:szCs w:val="24"/>
          <w:lang w:val="pt-BR"/>
        </w:rPr>
        <w:t>P</w:t>
      </w:r>
      <w:r w:rsidRPr="000B3DE2">
        <w:rPr>
          <w:rFonts w:ascii="Arial" w:hAnsi="Arial" w:cs="Arial"/>
          <w:b/>
          <w:spacing w:val="-3"/>
          <w:sz w:val="24"/>
          <w:szCs w:val="24"/>
          <w:lang w:val="pt-BR"/>
        </w:rPr>
        <w:t>R</w:t>
      </w:r>
      <w:r w:rsidRPr="000B3DE2">
        <w:rPr>
          <w:rFonts w:ascii="Arial" w:hAnsi="Arial" w:cs="Arial"/>
          <w:b/>
          <w:spacing w:val="-1"/>
          <w:sz w:val="24"/>
          <w:szCs w:val="24"/>
          <w:lang w:val="pt-BR"/>
        </w:rPr>
        <w:t>O</w:t>
      </w:r>
      <w:r w:rsidRPr="000B3DE2">
        <w:rPr>
          <w:rFonts w:ascii="Arial" w:hAnsi="Arial" w:cs="Arial"/>
          <w:b/>
          <w:sz w:val="24"/>
          <w:szCs w:val="24"/>
          <w:lang w:val="pt-BR"/>
        </w:rPr>
        <w:t>M</w:t>
      </w:r>
      <w:r w:rsidRPr="000B3DE2">
        <w:rPr>
          <w:rFonts w:ascii="Arial" w:hAnsi="Arial" w:cs="Arial"/>
          <w:b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b/>
          <w:sz w:val="24"/>
          <w:szCs w:val="24"/>
          <w:lang w:val="pt-BR"/>
        </w:rPr>
        <w:t>S</w:t>
      </w:r>
      <w:r w:rsidRPr="000B3DE2">
        <w:rPr>
          <w:rFonts w:ascii="Arial" w:hAnsi="Arial" w:cs="Arial"/>
          <w:b/>
          <w:spacing w:val="-3"/>
          <w:sz w:val="24"/>
          <w:szCs w:val="24"/>
          <w:lang w:val="pt-BR"/>
        </w:rPr>
        <w:t>S</w:t>
      </w:r>
      <w:r w:rsidRPr="000B3DE2">
        <w:rPr>
          <w:rFonts w:ascii="Arial" w:hAnsi="Arial" w:cs="Arial"/>
          <w:b/>
          <w:sz w:val="24"/>
          <w:szCs w:val="24"/>
          <w:lang w:val="pt-BR"/>
        </w:rPr>
        <w:t>O</w:t>
      </w:r>
    </w:p>
    <w:p w14:paraId="758AD6FD" w14:textId="77777777" w:rsidR="00876101" w:rsidRPr="000B3DE2" w:rsidRDefault="00876101" w:rsidP="00B35FF3">
      <w:pPr>
        <w:spacing w:before="32"/>
        <w:ind w:right="13"/>
        <w:jc w:val="both"/>
        <w:rPr>
          <w:rFonts w:ascii="Arial" w:hAnsi="Arial" w:cs="Arial"/>
          <w:sz w:val="24"/>
          <w:szCs w:val="24"/>
          <w:lang w:val="pt-BR"/>
        </w:rPr>
      </w:pPr>
    </w:p>
    <w:p w14:paraId="108FF26F" w14:textId="74A995E0" w:rsidR="003B7FE7" w:rsidRPr="000B3DE2" w:rsidRDefault="003B7FE7" w:rsidP="00B35FF3">
      <w:pPr>
        <w:tabs>
          <w:tab w:val="left" w:pos="9498"/>
        </w:tabs>
        <w:spacing w:before="32"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z w:val="24"/>
          <w:szCs w:val="24"/>
          <w:lang w:val="pt-BR"/>
        </w:rPr>
        <w:t>Pe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p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s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 xml:space="preserve"> i</w:t>
      </w:r>
      <w:r w:rsidRPr="000B3DE2">
        <w:rPr>
          <w:rFonts w:ascii="Arial" w:hAnsi="Arial" w:cs="Arial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tr</w:t>
      </w:r>
      <w:r w:rsidRPr="000B3DE2">
        <w:rPr>
          <w:rFonts w:ascii="Arial" w:hAnsi="Arial" w:cs="Arial"/>
          <w:sz w:val="24"/>
          <w:szCs w:val="24"/>
          <w:lang w:val="pt-BR"/>
        </w:rPr>
        <w:t>u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en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o,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U</w:t>
      </w:r>
      <w:r w:rsidRPr="000B3DE2">
        <w:rPr>
          <w:rFonts w:ascii="Arial" w:hAnsi="Arial" w:cs="Arial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da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d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Estadual</w:t>
      </w:r>
      <w:r w:rsidRPr="000B3DE2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do</w:t>
      </w:r>
      <w:r w:rsidRPr="000B3DE2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nhão</w:t>
      </w:r>
      <w:r w:rsidRPr="000B3DE2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- 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U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>MA,</w:t>
      </w:r>
      <w:r w:rsidRPr="000B3DE2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ne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 xml:space="preserve"> r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da pe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Pr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-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it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a de Extensão e</w:t>
      </w:r>
      <w:r w:rsidRPr="000B3DE2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0B3DE2">
        <w:rPr>
          <w:rFonts w:ascii="Arial" w:hAnsi="Arial" w:cs="Arial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untos</w:t>
      </w:r>
      <w:r w:rsidRPr="000B3DE2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uda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-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P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ROEXAE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, através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 Ed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i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al nº </w:t>
      </w:r>
      <w:r w:rsidR="00410CA6" w:rsidRPr="000B3DE2">
        <w:rPr>
          <w:rFonts w:ascii="Arial" w:hAnsi="Arial" w:cs="Arial"/>
          <w:sz w:val="24"/>
          <w:szCs w:val="24"/>
          <w:lang w:val="pt-BR"/>
        </w:rPr>
        <w:t>13</w:t>
      </w:r>
      <w:r w:rsidRPr="000B3DE2">
        <w:rPr>
          <w:rFonts w:ascii="Arial" w:hAnsi="Arial" w:cs="Arial"/>
          <w:sz w:val="24"/>
          <w:szCs w:val="24"/>
          <w:lang w:val="pt-BR"/>
        </w:rPr>
        <w:t>/2021, firma co</w:t>
      </w:r>
      <w:r w:rsidRPr="000B3DE2">
        <w:rPr>
          <w:rFonts w:ascii="Arial" w:hAnsi="Arial" w:cs="Arial"/>
          <w:spacing w:val="-3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p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s</w:t>
      </w:r>
      <w:r w:rsidRPr="000B3DE2">
        <w:rPr>
          <w:rFonts w:ascii="Arial" w:hAnsi="Arial" w:cs="Arial"/>
          <w:sz w:val="24"/>
          <w:szCs w:val="24"/>
          <w:lang w:val="pt-BR"/>
        </w:rPr>
        <w:t>o com o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 xml:space="preserve"> (</w:t>
      </w:r>
      <w:r w:rsidRPr="000B3DE2">
        <w:rPr>
          <w:rFonts w:ascii="Arial" w:hAnsi="Arial" w:cs="Arial"/>
          <w:sz w:val="24"/>
          <w:szCs w:val="24"/>
          <w:lang w:val="pt-BR"/>
        </w:rPr>
        <w:t>a) 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uda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e .........................................................................................., do c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u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so de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g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aduação</w:t>
      </w:r>
      <w:r w:rsidRPr="000B3DE2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em ....................................................................., 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C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pus</w:t>
      </w:r>
      <w:r w:rsidRPr="000B3DE2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de ............................................, M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í</w:t>
      </w:r>
      <w:r w:rsidRPr="000B3DE2">
        <w:rPr>
          <w:rFonts w:ascii="Arial" w:hAnsi="Arial" w:cs="Arial"/>
          <w:sz w:val="24"/>
          <w:szCs w:val="24"/>
          <w:lang w:val="pt-BR"/>
        </w:rPr>
        <w:t>c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u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nº..........................................., 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C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PF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n</w:t>
      </w:r>
      <w:r w:rsidRPr="000B3DE2">
        <w:rPr>
          <w:rFonts w:ascii="Arial" w:hAnsi="Arial" w:cs="Arial"/>
          <w:sz w:val="24"/>
          <w:szCs w:val="24"/>
          <w:lang w:val="pt-BR"/>
        </w:rPr>
        <w:t>º ............................................, cab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ndo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o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(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a) 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 xml:space="preserve"> (</w:t>
      </w:r>
      <w:r w:rsidRPr="000B3DE2">
        <w:rPr>
          <w:rFonts w:ascii="Arial" w:hAnsi="Arial" w:cs="Arial"/>
          <w:sz w:val="24"/>
          <w:szCs w:val="24"/>
          <w:lang w:val="pt-BR"/>
        </w:rPr>
        <w:t>a) obs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0B3DE2">
        <w:rPr>
          <w:rFonts w:ascii="Arial" w:hAnsi="Arial" w:cs="Arial"/>
          <w:sz w:val="24"/>
          <w:szCs w:val="24"/>
          <w:lang w:val="pt-BR"/>
        </w:rPr>
        <w:t>ar o cu</w:t>
      </w:r>
      <w:r w:rsidRPr="000B3DE2">
        <w:rPr>
          <w:rFonts w:ascii="Arial" w:hAnsi="Arial" w:cs="Arial"/>
          <w:spacing w:val="-3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p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ri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en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o das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g</w:t>
      </w:r>
      <w:r w:rsidRPr="000B3DE2">
        <w:rPr>
          <w:rFonts w:ascii="Arial" w:hAnsi="Arial" w:cs="Arial"/>
          <w:sz w:val="24"/>
          <w:szCs w:val="24"/>
          <w:lang w:val="pt-BR"/>
        </w:rPr>
        <w:t>u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es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c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>á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u</w:t>
      </w:r>
      <w:r w:rsidRPr="000B3DE2">
        <w:rPr>
          <w:rFonts w:ascii="Arial" w:hAnsi="Arial" w:cs="Arial"/>
          <w:sz w:val="24"/>
          <w:szCs w:val="24"/>
          <w:lang w:val="pt-BR"/>
        </w:rPr>
        <w:t>su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>as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con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d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ç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õ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s</w:t>
      </w:r>
      <w:r w:rsidRPr="000B3DE2">
        <w:rPr>
          <w:rFonts w:ascii="Arial" w:hAnsi="Arial" w:cs="Arial"/>
          <w:sz w:val="24"/>
          <w:szCs w:val="24"/>
          <w:lang w:val="pt-BR"/>
        </w:rPr>
        <w:t>:</w:t>
      </w:r>
    </w:p>
    <w:p w14:paraId="045438AA" w14:textId="7353FB33" w:rsidR="00876101" w:rsidRPr="000B3DE2" w:rsidRDefault="004660A7" w:rsidP="00B35FF3">
      <w:pPr>
        <w:spacing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b/>
          <w:spacing w:val="-1"/>
          <w:sz w:val="24"/>
          <w:szCs w:val="24"/>
          <w:lang w:val="pt-BR"/>
        </w:rPr>
        <w:t>CLÁU</w:t>
      </w:r>
      <w:r w:rsidRPr="000B3DE2">
        <w:rPr>
          <w:rFonts w:ascii="Arial" w:hAnsi="Arial" w:cs="Arial"/>
          <w:b/>
          <w:sz w:val="24"/>
          <w:szCs w:val="24"/>
          <w:lang w:val="pt-BR"/>
        </w:rPr>
        <w:t>S</w:t>
      </w:r>
      <w:r w:rsidRPr="000B3DE2">
        <w:rPr>
          <w:rFonts w:ascii="Arial" w:hAnsi="Arial" w:cs="Arial"/>
          <w:b/>
          <w:spacing w:val="-1"/>
          <w:sz w:val="24"/>
          <w:szCs w:val="24"/>
          <w:lang w:val="pt-BR"/>
        </w:rPr>
        <w:t>UL</w:t>
      </w:r>
      <w:r w:rsidRPr="000B3DE2">
        <w:rPr>
          <w:rFonts w:ascii="Arial" w:hAnsi="Arial" w:cs="Arial"/>
          <w:b/>
          <w:sz w:val="24"/>
          <w:szCs w:val="24"/>
          <w:lang w:val="pt-BR"/>
        </w:rPr>
        <w:t xml:space="preserve">A </w:t>
      </w:r>
      <w:r w:rsidRPr="000B3DE2">
        <w:rPr>
          <w:rFonts w:ascii="Arial" w:hAnsi="Arial" w:cs="Arial"/>
          <w:b/>
          <w:spacing w:val="2"/>
          <w:sz w:val="24"/>
          <w:szCs w:val="24"/>
          <w:lang w:val="pt-BR"/>
        </w:rPr>
        <w:t>P</w:t>
      </w:r>
      <w:r w:rsidRPr="000B3DE2">
        <w:rPr>
          <w:rFonts w:ascii="Arial" w:hAnsi="Arial" w:cs="Arial"/>
          <w:b/>
          <w:spacing w:val="-1"/>
          <w:sz w:val="24"/>
          <w:szCs w:val="24"/>
          <w:lang w:val="pt-BR"/>
        </w:rPr>
        <w:t>R</w:t>
      </w:r>
      <w:r w:rsidRPr="000B3DE2">
        <w:rPr>
          <w:rFonts w:ascii="Arial" w:hAnsi="Arial" w:cs="Arial"/>
          <w:b/>
          <w:sz w:val="24"/>
          <w:szCs w:val="24"/>
          <w:lang w:val="pt-BR"/>
        </w:rPr>
        <w:t>I</w:t>
      </w:r>
      <w:r w:rsidRPr="000B3DE2">
        <w:rPr>
          <w:rFonts w:ascii="Arial" w:hAnsi="Arial" w:cs="Arial"/>
          <w:b/>
          <w:spacing w:val="1"/>
          <w:sz w:val="24"/>
          <w:szCs w:val="24"/>
          <w:lang w:val="pt-BR"/>
        </w:rPr>
        <w:t>M</w:t>
      </w:r>
      <w:r w:rsidRPr="000B3DE2">
        <w:rPr>
          <w:rFonts w:ascii="Arial" w:hAnsi="Arial" w:cs="Arial"/>
          <w:b/>
          <w:spacing w:val="-1"/>
          <w:sz w:val="24"/>
          <w:szCs w:val="24"/>
          <w:lang w:val="pt-BR"/>
        </w:rPr>
        <w:t>E</w:t>
      </w:r>
      <w:r w:rsidRPr="000B3DE2">
        <w:rPr>
          <w:rFonts w:ascii="Arial" w:hAnsi="Arial" w:cs="Arial"/>
          <w:b/>
          <w:sz w:val="24"/>
          <w:szCs w:val="24"/>
          <w:lang w:val="pt-BR"/>
        </w:rPr>
        <w:t xml:space="preserve">IRA </w:t>
      </w:r>
      <w:r w:rsidRPr="000B3DE2">
        <w:rPr>
          <w:rFonts w:ascii="Arial" w:hAnsi="Arial" w:cs="Arial"/>
          <w:sz w:val="24"/>
          <w:szCs w:val="24"/>
          <w:lang w:val="pt-BR"/>
        </w:rPr>
        <w:t>– O Programa Bolsa Permanência é de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ti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n</w:t>
      </w:r>
      <w:r w:rsidRPr="000B3DE2">
        <w:rPr>
          <w:rFonts w:ascii="Arial" w:hAnsi="Arial" w:cs="Arial"/>
          <w:sz w:val="24"/>
          <w:szCs w:val="24"/>
          <w:lang w:val="pt-BR"/>
        </w:rPr>
        <w:t>ado a 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st</w:t>
      </w:r>
      <w:r w:rsidRPr="000B3DE2">
        <w:rPr>
          <w:rFonts w:ascii="Arial" w:hAnsi="Arial" w:cs="Arial"/>
          <w:sz w:val="24"/>
          <w:szCs w:val="24"/>
          <w:lang w:val="pt-BR"/>
        </w:rPr>
        <w:t>u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d</w:t>
      </w:r>
      <w:r w:rsidRPr="000B3DE2">
        <w:rPr>
          <w:rFonts w:ascii="Arial" w:hAnsi="Arial" w:cs="Arial"/>
          <w:sz w:val="24"/>
          <w:szCs w:val="24"/>
          <w:lang w:val="pt-BR"/>
        </w:rPr>
        <w:t>an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es da 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U</w:t>
      </w:r>
      <w:r w:rsidRPr="000B3DE2">
        <w:rPr>
          <w:rFonts w:ascii="Arial" w:hAnsi="Arial" w:cs="Arial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d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ad</w:t>
      </w:r>
      <w:r w:rsidRPr="000B3DE2">
        <w:rPr>
          <w:rFonts w:ascii="Arial" w:hAnsi="Arial" w:cs="Arial"/>
          <w:sz w:val="24"/>
          <w:szCs w:val="24"/>
          <w:lang w:val="pt-BR"/>
        </w:rPr>
        <w:t>e Estadual do M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anh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ã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o </w:t>
      </w:r>
      <w:r w:rsidR="00555B4C" w:rsidRPr="000B3DE2">
        <w:rPr>
          <w:rFonts w:ascii="Arial" w:hAnsi="Arial" w:cs="Arial"/>
          <w:sz w:val="24"/>
          <w:szCs w:val="24"/>
          <w:lang w:val="pt-BR"/>
        </w:rPr>
        <w:t>com</w:t>
      </w:r>
      <w:r w:rsidR="00976646" w:rsidRPr="000B3DE2">
        <w:rPr>
          <w:rFonts w:ascii="Arial" w:hAnsi="Arial" w:cs="Arial"/>
          <w:sz w:val="24"/>
          <w:szCs w:val="24"/>
          <w:lang w:val="pt-BR"/>
        </w:rPr>
        <w:t xml:space="preserve"> c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-3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p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0B3DE2">
        <w:rPr>
          <w:rFonts w:ascii="Arial" w:hAnsi="Arial" w:cs="Arial"/>
          <w:sz w:val="24"/>
          <w:szCs w:val="24"/>
          <w:lang w:val="pt-BR"/>
        </w:rPr>
        <w:t>ada 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uaç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ã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o de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vu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>ne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ab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il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dade s</w:t>
      </w:r>
      <w:r w:rsidR="005D6D8F"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z w:val="24"/>
          <w:szCs w:val="24"/>
          <w:lang w:val="pt-BR"/>
        </w:rPr>
        <w:t>cio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>conô</w:t>
      </w:r>
      <w:r w:rsidRPr="000B3DE2">
        <w:rPr>
          <w:rFonts w:ascii="Arial" w:hAnsi="Arial" w:cs="Arial"/>
          <w:spacing w:val="-3"/>
          <w:sz w:val="24"/>
          <w:szCs w:val="24"/>
          <w:lang w:val="pt-BR"/>
        </w:rPr>
        <w:t>m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ca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 xml:space="preserve">, 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c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u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>ad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 xml:space="preserve">os (as) em curso presencial regular de graduação, que estão nos dois primeiros períodos do curso, com o objetivo de minimizar a evasão. </w:t>
      </w:r>
    </w:p>
    <w:p w14:paraId="43C0E4BA" w14:textId="103031AB" w:rsidR="00876101" w:rsidRPr="000B3DE2" w:rsidRDefault="004660A7" w:rsidP="00B35FF3">
      <w:pPr>
        <w:pStyle w:val="Default"/>
        <w:spacing w:line="360" w:lineRule="auto"/>
        <w:jc w:val="both"/>
        <w:rPr>
          <w:rFonts w:ascii="Arial" w:hAnsi="Arial" w:cs="Arial"/>
        </w:rPr>
      </w:pPr>
      <w:r w:rsidRPr="000B3DE2">
        <w:rPr>
          <w:rFonts w:ascii="Arial" w:hAnsi="Arial" w:cs="Arial"/>
          <w:b/>
          <w:spacing w:val="-1"/>
        </w:rPr>
        <w:t>CLÁU</w:t>
      </w:r>
      <w:r w:rsidRPr="000B3DE2">
        <w:rPr>
          <w:rFonts w:ascii="Arial" w:hAnsi="Arial" w:cs="Arial"/>
          <w:b/>
        </w:rPr>
        <w:t>S</w:t>
      </w:r>
      <w:r w:rsidRPr="000B3DE2">
        <w:rPr>
          <w:rFonts w:ascii="Arial" w:hAnsi="Arial" w:cs="Arial"/>
          <w:b/>
          <w:spacing w:val="-1"/>
        </w:rPr>
        <w:t>UL</w:t>
      </w:r>
      <w:r w:rsidRPr="000B3DE2">
        <w:rPr>
          <w:rFonts w:ascii="Arial" w:hAnsi="Arial" w:cs="Arial"/>
          <w:b/>
        </w:rPr>
        <w:t>A S</w:t>
      </w:r>
      <w:r w:rsidRPr="000B3DE2">
        <w:rPr>
          <w:rFonts w:ascii="Arial" w:hAnsi="Arial" w:cs="Arial"/>
          <w:b/>
          <w:spacing w:val="-1"/>
        </w:rPr>
        <w:t>EGU</w:t>
      </w:r>
      <w:r w:rsidRPr="000B3DE2">
        <w:rPr>
          <w:rFonts w:ascii="Arial" w:hAnsi="Arial" w:cs="Arial"/>
          <w:b/>
          <w:spacing w:val="1"/>
        </w:rPr>
        <w:t>N</w:t>
      </w:r>
      <w:r w:rsidRPr="000B3DE2">
        <w:rPr>
          <w:rFonts w:ascii="Arial" w:hAnsi="Arial" w:cs="Arial"/>
          <w:b/>
          <w:spacing w:val="-1"/>
        </w:rPr>
        <w:t>D</w:t>
      </w:r>
      <w:r w:rsidRPr="000B3DE2">
        <w:rPr>
          <w:rFonts w:ascii="Arial" w:hAnsi="Arial" w:cs="Arial"/>
          <w:b/>
        </w:rPr>
        <w:t xml:space="preserve">A </w:t>
      </w:r>
      <w:r w:rsidRPr="000B3DE2">
        <w:rPr>
          <w:rFonts w:ascii="Arial" w:hAnsi="Arial" w:cs="Arial"/>
        </w:rPr>
        <w:t xml:space="preserve">– O benefício consistirá em um crédito de até </w:t>
      </w:r>
      <w:r w:rsidRPr="000B3DE2">
        <w:rPr>
          <w:rFonts w:ascii="Arial" w:hAnsi="Arial" w:cs="Arial"/>
          <w:spacing w:val="-3"/>
        </w:rPr>
        <w:t>R</w:t>
      </w:r>
      <w:r w:rsidRPr="000B3DE2">
        <w:rPr>
          <w:rFonts w:ascii="Arial" w:hAnsi="Arial" w:cs="Arial"/>
        </w:rPr>
        <w:t xml:space="preserve">$ 400,00 </w:t>
      </w:r>
      <w:r w:rsidRPr="000B3DE2">
        <w:rPr>
          <w:rFonts w:ascii="Arial" w:hAnsi="Arial" w:cs="Arial"/>
          <w:spacing w:val="-2"/>
        </w:rPr>
        <w:t>(</w:t>
      </w:r>
      <w:r w:rsidRPr="000B3DE2">
        <w:rPr>
          <w:rFonts w:ascii="Arial" w:hAnsi="Arial" w:cs="Arial"/>
          <w:spacing w:val="1"/>
        </w:rPr>
        <w:t>quatrocentos r</w:t>
      </w:r>
      <w:r w:rsidRPr="000B3DE2">
        <w:rPr>
          <w:rFonts w:ascii="Arial" w:hAnsi="Arial" w:cs="Arial"/>
        </w:rPr>
        <w:t>e</w:t>
      </w:r>
      <w:r w:rsidRPr="000B3DE2">
        <w:rPr>
          <w:rFonts w:ascii="Arial" w:hAnsi="Arial" w:cs="Arial"/>
          <w:spacing w:val="-2"/>
        </w:rPr>
        <w:t>a</w:t>
      </w:r>
      <w:r w:rsidRPr="000B3DE2">
        <w:rPr>
          <w:rFonts w:ascii="Arial" w:hAnsi="Arial" w:cs="Arial"/>
          <w:spacing w:val="1"/>
        </w:rPr>
        <w:t>i</w:t>
      </w:r>
      <w:r w:rsidRPr="000B3DE2">
        <w:rPr>
          <w:rFonts w:ascii="Arial" w:hAnsi="Arial" w:cs="Arial"/>
          <w:spacing w:val="-2"/>
        </w:rPr>
        <w:t>s</w:t>
      </w:r>
      <w:r w:rsidRPr="000B3DE2">
        <w:rPr>
          <w:rFonts w:ascii="Arial" w:hAnsi="Arial" w:cs="Arial"/>
        </w:rPr>
        <w:t>) mensais, pa</w:t>
      </w:r>
      <w:r w:rsidRPr="000B3DE2">
        <w:rPr>
          <w:rFonts w:ascii="Arial" w:hAnsi="Arial" w:cs="Arial"/>
          <w:spacing w:val="9"/>
        </w:rPr>
        <w:t>r</w:t>
      </w:r>
      <w:r w:rsidRPr="000B3DE2">
        <w:rPr>
          <w:rFonts w:ascii="Arial" w:hAnsi="Arial" w:cs="Arial"/>
        </w:rPr>
        <w:t xml:space="preserve">a </w:t>
      </w:r>
      <w:r w:rsidRPr="000B3DE2">
        <w:rPr>
          <w:rFonts w:ascii="Arial" w:hAnsi="Arial" w:cs="Arial"/>
          <w:spacing w:val="2"/>
        </w:rPr>
        <w:t xml:space="preserve">o estudante desempenhar </w:t>
      </w:r>
      <w:r w:rsidRPr="000B3DE2">
        <w:rPr>
          <w:rFonts w:ascii="Arial" w:hAnsi="Arial" w:cs="Arial"/>
          <w:spacing w:val="-2"/>
        </w:rPr>
        <w:t>atividades administrativas em um dos setores da UEMA, sob a supervisão de um professor</w:t>
      </w:r>
      <w:r w:rsidRPr="000B3DE2">
        <w:rPr>
          <w:rFonts w:ascii="Arial" w:hAnsi="Arial" w:cs="Arial"/>
        </w:rPr>
        <w:t xml:space="preserve">. O </w:t>
      </w:r>
      <w:r w:rsidR="005164B8" w:rsidRPr="000B3DE2">
        <w:rPr>
          <w:rFonts w:ascii="Arial" w:hAnsi="Arial" w:cs="Arial"/>
        </w:rPr>
        <w:t>benefício</w:t>
      </w:r>
      <w:r w:rsidR="004C641A">
        <w:rPr>
          <w:rFonts w:ascii="Arial" w:hAnsi="Arial" w:cs="Arial"/>
        </w:rPr>
        <w:t xml:space="preserve"> </w:t>
      </w:r>
      <w:r w:rsidRPr="000B3DE2">
        <w:rPr>
          <w:rFonts w:ascii="Arial" w:hAnsi="Arial" w:cs="Arial"/>
        </w:rPr>
        <w:t>s</w:t>
      </w:r>
      <w:r w:rsidRPr="000B3DE2">
        <w:rPr>
          <w:rFonts w:ascii="Arial" w:hAnsi="Arial" w:cs="Arial"/>
          <w:spacing w:val="-2"/>
        </w:rPr>
        <w:t>e</w:t>
      </w:r>
      <w:r w:rsidRPr="000B3DE2">
        <w:rPr>
          <w:rFonts w:ascii="Arial" w:hAnsi="Arial" w:cs="Arial"/>
          <w:spacing w:val="1"/>
        </w:rPr>
        <w:t>r</w:t>
      </w:r>
      <w:r w:rsidRPr="000B3DE2">
        <w:rPr>
          <w:rFonts w:ascii="Arial" w:hAnsi="Arial" w:cs="Arial"/>
        </w:rPr>
        <w:t>á e</w:t>
      </w:r>
      <w:r w:rsidRPr="000B3DE2">
        <w:rPr>
          <w:rFonts w:ascii="Arial" w:hAnsi="Arial" w:cs="Arial"/>
          <w:spacing w:val="-1"/>
        </w:rPr>
        <w:t>f</w:t>
      </w:r>
      <w:r w:rsidRPr="000B3DE2">
        <w:rPr>
          <w:rFonts w:ascii="Arial" w:hAnsi="Arial" w:cs="Arial"/>
        </w:rPr>
        <w:t>e</w:t>
      </w:r>
      <w:r w:rsidRPr="000B3DE2">
        <w:rPr>
          <w:rFonts w:ascii="Arial" w:hAnsi="Arial" w:cs="Arial"/>
          <w:spacing w:val="1"/>
        </w:rPr>
        <w:t>t</w:t>
      </w:r>
      <w:r w:rsidRPr="000B3DE2">
        <w:rPr>
          <w:rFonts w:ascii="Arial" w:hAnsi="Arial" w:cs="Arial"/>
          <w:spacing w:val="-2"/>
        </w:rPr>
        <w:t>u</w:t>
      </w:r>
      <w:r w:rsidRPr="000B3DE2">
        <w:rPr>
          <w:rFonts w:ascii="Arial" w:hAnsi="Arial" w:cs="Arial"/>
        </w:rPr>
        <w:t xml:space="preserve">ado </w:t>
      </w:r>
      <w:r w:rsidRPr="000B3DE2">
        <w:rPr>
          <w:rFonts w:ascii="Arial" w:hAnsi="Arial" w:cs="Arial"/>
          <w:b/>
        </w:rPr>
        <w:t>em con</w:t>
      </w:r>
      <w:r w:rsidRPr="000B3DE2">
        <w:rPr>
          <w:rFonts w:ascii="Arial" w:hAnsi="Arial" w:cs="Arial"/>
          <w:b/>
          <w:spacing w:val="1"/>
        </w:rPr>
        <w:t>t</w:t>
      </w:r>
      <w:r w:rsidRPr="000B3DE2">
        <w:rPr>
          <w:rFonts w:ascii="Arial" w:hAnsi="Arial" w:cs="Arial"/>
          <w:b/>
        </w:rPr>
        <w:t>a co</w:t>
      </w:r>
      <w:r w:rsidRPr="000B3DE2">
        <w:rPr>
          <w:rFonts w:ascii="Arial" w:hAnsi="Arial" w:cs="Arial"/>
          <w:b/>
          <w:spacing w:val="1"/>
        </w:rPr>
        <w:t>r</w:t>
      </w:r>
      <w:r w:rsidRPr="000B3DE2">
        <w:rPr>
          <w:rFonts w:ascii="Arial" w:hAnsi="Arial" w:cs="Arial"/>
          <w:b/>
          <w:spacing w:val="-2"/>
        </w:rPr>
        <w:t>r</w:t>
      </w:r>
      <w:r w:rsidRPr="000B3DE2">
        <w:rPr>
          <w:rFonts w:ascii="Arial" w:hAnsi="Arial" w:cs="Arial"/>
          <w:b/>
        </w:rPr>
        <w:t>en</w:t>
      </w:r>
      <w:r w:rsidRPr="000B3DE2">
        <w:rPr>
          <w:rFonts w:ascii="Arial" w:hAnsi="Arial" w:cs="Arial"/>
          <w:b/>
          <w:spacing w:val="-1"/>
        </w:rPr>
        <w:t>t</w:t>
      </w:r>
      <w:r w:rsidRPr="000B3DE2">
        <w:rPr>
          <w:rFonts w:ascii="Arial" w:hAnsi="Arial" w:cs="Arial"/>
          <w:b/>
        </w:rPr>
        <w:t>e, em n</w:t>
      </w:r>
      <w:r w:rsidRPr="000B3DE2">
        <w:rPr>
          <w:rFonts w:ascii="Arial" w:hAnsi="Arial" w:cs="Arial"/>
          <w:b/>
          <w:spacing w:val="2"/>
        </w:rPr>
        <w:t>o</w:t>
      </w:r>
      <w:r w:rsidRPr="000B3DE2">
        <w:rPr>
          <w:rFonts w:ascii="Arial" w:hAnsi="Arial" w:cs="Arial"/>
          <w:b/>
          <w:spacing w:val="-4"/>
        </w:rPr>
        <w:t>m</w:t>
      </w:r>
      <w:r w:rsidRPr="000B3DE2">
        <w:rPr>
          <w:rFonts w:ascii="Arial" w:hAnsi="Arial" w:cs="Arial"/>
          <w:b/>
        </w:rPr>
        <w:t xml:space="preserve">e do </w:t>
      </w:r>
      <w:r w:rsidRPr="000B3DE2">
        <w:rPr>
          <w:rFonts w:ascii="Arial" w:hAnsi="Arial" w:cs="Arial"/>
          <w:b/>
          <w:spacing w:val="1"/>
        </w:rPr>
        <w:t>(</w:t>
      </w:r>
      <w:r w:rsidRPr="000B3DE2">
        <w:rPr>
          <w:rFonts w:ascii="Arial" w:hAnsi="Arial" w:cs="Arial"/>
          <w:b/>
        </w:rPr>
        <w:t>a) e</w:t>
      </w:r>
      <w:r w:rsidRPr="000B3DE2">
        <w:rPr>
          <w:rFonts w:ascii="Arial" w:hAnsi="Arial" w:cs="Arial"/>
          <w:b/>
          <w:spacing w:val="1"/>
        </w:rPr>
        <w:t>st</w:t>
      </w:r>
      <w:r w:rsidRPr="000B3DE2">
        <w:rPr>
          <w:rFonts w:ascii="Arial" w:hAnsi="Arial" w:cs="Arial"/>
          <w:b/>
        </w:rPr>
        <w:t>ud</w:t>
      </w:r>
      <w:r w:rsidRPr="000B3DE2">
        <w:rPr>
          <w:rFonts w:ascii="Arial" w:hAnsi="Arial" w:cs="Arial"/>
          <w:b/>
          <w:spacing w:val="-2"/>
        </w:rPr>
        <w:t>a</w:t>
      </w:r>
      <w:r w:rsidRPr="000B3DE2">
        <w:rPr>
          <w:rFonts w:ascii="Arial" w:hAnsi="Arial" w:cs="Arial"/>
          <w:b/>
        </w:rPr>
        <w:t>n</w:t>
      </w:r>
      <w:r w:rsidRPr="000B3DE2">
        <w:rPr>
          <w:rFonts w:ascii="Arial" w:hAnsi="Arial" w:cs="Arial"/>
          <w:b/>
          <w:spacing w:val="1"/>
        </w:rPr>
        <w:t>t</w:t>
      </w:r>
      <w:r w:rsidRPr="000B3DE2">
        <w:rPr>
          <w:rFonts w:ascii="Arial" w:hAnsi="Arial" w:cs="Arial"/>
          <w:b/>
          <w:spacing w:val="-1"/>
        </w:rPr>
        <w:t>e</w:t>
      </w:r>
      <w:r w:rsidRPr="000B3DE2">
        <w:rPr>
          <w:rFonts w:ascii="Arial" w:hAnsi="Arial" w:cs="Arial"/>
        </w:rPr>
        <w:t>, s</w:t>
      </w:r>
      <w:r w:rsidRPr="000B3DE2">
        <w:rPr>
          <w:rFonts w:ascii="Arial" w:hAnsi="Arial" w:cs="Arial"/>
          <w:spacing w:val="1"/>
        </w:rPr>
        <w:t>e</w:t>
      </w:r>
      <w:r w:rsidRPr="000B3DE2">
        <w:rPr>
          <w:rFonts w:ascii="Arial" w:hAnsi="Arial" w:cs="Arial"/>
        </w:rPr>
        <w:t>ndo de e</w:t>
      </w:r>
      <w:r w:rsidRPr="000B3DE2">
        <w:rPr>
          <w:rFonts w:ascii="Arial" w:hAnsi="Arial" w:cs="Arial"/>
          <w:spacing w:val="-2"/>
        </w:rPr>
        <w:t>x</w:t>
      </w:r>
      <w:r w:rsidRPr="000B3DE2">
        <w:rPr>
          <w:rFonts w:ascii="Arial" w:hAnsi="Arial" w:cs="Arial"/>
        </w:rPr>
        <w:t>c</w:t>
      </w:r>
      <w:r w:rsidRPr="000B3DE2">
        <w:rPr>
          <w:rFonts w:ascii="Arial" w:hAnsi="Arial" w:cs="Arial"/>
          <w:spacing w:val="1"/>
        </w:rPr>
        <w:t>l</w:t>
      </w:r>
      <w:r w:rsidRPr="000B3DE2">
        <w:rPr>
          <w:rFonts w:ascii="Arial" w:hAnsi="Arial" w:cs="Arial"/>
          <w:spacing w:val="-2"/>
        </w:rPr>
        <w:t>u</w:t>
      </w:r>
      <w:r w:rsidRPr="000B3DE2">
        <w:rPr>
          <w:rFonts w:ascii="Arial" w:hAnsi="Arial" w:cs="Arial"/>
        </w:rPr>
        <w:t>s</w:t>
      </w:r>
      <w:r w:rsidRPr="000B3DE2">
        <w:rPr>
          <w:rFonts w:ascii="Arial" w:hAnsi="Arial" w:cs="Arial"/>
          <w:spacing w:val="-1"/>
        </w:rPr>
        <w:t>i</w:t>
      </w:r>
      <w:r w:rsidRPr="000B3DE2">
        <w:rPr>
          <w:rFonts w:ascii="Arial" w:hAnsi="Arial" w:cs="Arial"/>
          <w:spacing w:val="-2"/>
        </w:rPr>
        <w:t>v</w:t>
      </w:r>
      <w:r w:rsidRPr="000B3DE2">
        <w:rPr>
          <w:rFonts w:ascii="Arial" w:hAnsi="Arial" w:cs="Arial"/>
        </w:rPr>
        <w:t xml:space="preserve">a </w:t>
      </w:r>
      <w:r w:rsidRPr="000B3DE2">
        <w:rPr>
          <w:rFonts w:ascii="Arial" w:hAnsi="Arial" w:cs="Arial"/>
          <w:spacing w:val="1"/>
        </w:rPr>
        <w:t>r</w:t>
      </w:r>
      <w:r w:rsidRPr="000B3DE2">
        <w:rPr>
          <w:rFonts w:ascii="Arial" w:hAnsi="Arial" w:cs="Arial"/>
        </w:rPr>
        <w:t>e</w:t>
      </w:r>
      <w:r w:rsidRPr="000B3DE2">
        <w:rPr>
          <w:rFonts w:ascii="Arial" w:hAnsi="Arial" w:cs="Arial"/>
          <w:spacing w:val="1"/>
        </w:rPr>
        <w:t>s</w:t>
      </w:r>
      <w:r w:rsidRPr="000B3DE2">
        <w:rPr>
          <w:rFonts w:ascii="Arial" w:hAnsi="Arial" w:cs="Arial"/>
        </w:rPr>
        <w:t>pons</w:t>
      </w:r>
      <w:r w:rsidRPr="000B3DE2">
        <w:rPr>
          <w:rFonts w:ascii="Arial" w:hAnsi="Arial" w:cs="Arial"/>
          <w:spacing w:val="1"/>
        </w:rPr>
        <w:t>a</w:t>
      </w:r>
      <w:r w:rsidRPr="000B3DE2">
        <w:rPr>
          <w:rFonts w:ascii="Arial" w:hAnsi="Arial" w:cs="Arial"/>
          <w:spacing w:val="-2"/>
        </w:rPr>
        <w:t>b</w:t>
      </w:r>
      <w:r w:rsidRPr="000B3DE2">
        <w:rPr>
          <w:rFonts w:ascii="Arial" w:hAnsi="Arial" w:cs="Arial"/>
          <w:spacing w:val="1"/>
        </w:rPr>
        <w:t>i</w:t>
      </w:r>
      <w:r w:rsidRPr="000B3DE2">
        <w:rPr>
          <w:rFonts w:ascii="Arial" w:hAnsi="Arial" w:cs="Arial"/>
          <w:spacing w:val="-1"/>
        </w:rPr>
        <w:t>l</w:t>
      </w:r>
      <w:r w:rsidRPr="000B3DE2">
        <w:rPr>
          <w:rFonts w:ascii="Arial" w:hAnsi="Arial" w:cs="Arial"/>
          <w:spacing w:val="1"/>
        </w:rPr>
        <w:t>i</w:t>
      </w:r>
      <w:r w:rsidRPr="000B3DE2">
        <w:rPr>
          <w:rFonts w:ascii="Arial" w:hAnsi="Arial" w:cs="Arial"/>
        </w:rPr>
        <w:t>d</w:t>
      </w:r>
      <w:r w:rsidRPr="000B3DE2">
        <w:rPr>
          <w:rFonts w:ascii="Arial" w:hAnsi="Arial" w:cs="Arial"/>
          <w:spacing w:val="-2"/>
        </w:rPr>
        <w:t>a</w:t>
      </w:r>
      <w:r w:rsidRPr="000B3DE2">
        <w:rPr>
          <w:rFonts w:ascii="Arial" w:hAnsi="Arial" w:cs="Arial"/>
        </w:rPr>
        <w:t>de d</w:t>
      </w:r>
      <w:r w:rsidRPr="000B3DE2">
        <w:rPr>
          <w:rFonts w:ascii="Arial" w:hAnsi="Arial" w:cs="Arial"/>
          <w:spacing w:val="3"/>
        </w:rPr>
        <w:t xml:space="preserve">o </w:t>
      </w:r>
      <w:r w:rsidRPr="000B3DE2">
        <w:rPr>
          <w:rFonts w:ascii="Arial" w:hAnsi="Arial" w:cs="Arial"/>
          <w:spacing w:val="-2"/>
        </w:rPr>
        <w:t>(</w:t>
      </w:r>
      <w:r w:rsidRPr="000B3DE2">
        <w:rPr>
          <w:rFonts w:ascii="Arial" w:hAnsi="Arial" w:cs="Arial"/>
        </w:rPr>
        <w:t xml:space="preserve">a) </w:t>
      </w:r>
      <w:r w:rsidRPr="000B3DE2">
        <w:rPr>
          <w:rFonts w:ascii="Arial" w:hAnsi="Arial" w:cs="Arial"/>
          <w:spacing w:val="-4"/>
        </w:rPr>
        <w:t>m</w:t>
      </w:r>
      <w:r w:rsidRPr="000B3DE2">
        <w:rPr>
          <w:rFonts w:ascii="Arial" w:hAnsi="Arial" w:cs="Arial"/>
        </w:rPr>
        <w:t>e</w:t>
      </w:r>
      <w:r w:rsidRPr="000B3DE2">
        <w:rPr>
          <w:rFonts w:ascii="Arial" w:hAnsi="Arial" w:cs="Arial"/>
          <w:spacing w:val="3"/>
        </w:rPr>
        <w:t>s</w:t>
      </w:r>
      <w:r w:rsidRPr="000B3DE2">
        <w:rPr>
          <w:rFonts w:ascii="Arial" w:hAnsi="Arial" w:cs="Arial"/>
          <w:spacing w:val="-4"/>
        </w:rPr>
        <w:t>m</w:t>
      </w:r>
      <w:r w:rsidRPr="000B3DE2">
        <w:rPr>
          <w:rFonts w:ascii="Arial" w:hAnsi="Arial" w:cs="Arial"/>
        </w:rPr>
        <w:t xml:space="preserve">o </w:t>
      </w:r>
      <w:r w:rsidRPr="000B3DE2">
        <w:rPr>
          <w:rFonts w:ascii="Arial" w:hAnsi="Arial" w:cs="Arial"/>
          <w:spacing w:val="1"/>
        </w:rPr>
        <w:t>(</w:t>
      </w:r>
      <w:r w:rsidRPr="000B3DE2">
        <w:rPr>
          <w:rFonts w:ascii="Arial" w:hAnsi="Arial" w:cs="Arial"/>
        </w:rPr>
        <w:t>a) sua ab</w:t>
      </w:r>
      <w:r w:rsidRPr="000B3DE2">
        <w:rPr>
          <w:rFonts w:ascii="Arial" w:hAnsi="Arial" w:cs="Arial"/>
          <w:spacing w:val="-2"/>
        </w:rPr>
        <w:t>e</w:t>
      </w:r>
      <w:r w:rsidRPr="000B3DE2">
        <w:rPr>
          <w:rFonts w:ascii="Arial" w:hAnsi="Arial" w:cs="Arial"/>
          <w:spacing w:val="1"/>
        </w:rPr>
        <w:t>rt</w:t>
      </w:r>
      <w:r w:rsidRPr="000B3DE2">
        <w:rPr>
          <w:rFonts w:ascii="Arial" w:hAnsi="Arial" w:cs="Arial"/>
          <w:spacing w:val="-2"/>
        </w:rPr>
        <w:t>u</w:t>
      </w:r>
      <w:r w:rsidRPr="000B3DE2">
        <w:rPr>
          <w:rFonts w:ascii="Arial" w:hAnsi="Arial" w:cs="Arial"/>
          <w:spacing w:val="1"/>
        </w:rPr>
        <w:t>r</w:t>
      </w:r>
      <w:r w:rsidRPr="000B3DE2">
        <w:rPr>
          <w:rFonts w:ascii="Arial" w:hAnsi="Arial" w:cs="Arial"/>
        </w:rPr>
        <w:t xml:space="preserve">a e </w:t>
      </w:r>
      <w:r w:rsidRPr="000B3DE2">
        <w:rPr>
          <w:rFonts w:ascii="Arial" w:hAnsi="Arial" w:cs="Arial"/>
          <w:spacing w:val="-4"/>
        </w:rPr>
        <w:t>m</w:t>
      </w:r>
      <w:r w:rsidRPr="000B3DE2">
        <w:rPr>
          <w:rFonts w:ascii="Arial" w:hAnsi="Arial" w:cs="Arial"/>
        </w:rPr>
        <w:t>anu</w:t>
      </w:r>
      <w:r w:rsidRPr="000B3DE2">
        <w:rPr>
          <w:rFonts w:ascii="Arial" w:hAnsi="Arial" w:cs="Arial"/>
          <w:spacing w:val="1"/>
        </w:rPr>
        <w:t>t</w:t>
      </w:r>
      <w:r w:rsidRPr="000B3DE2">
        <w:rPr>
          <w:rFonts w:ascii="Arial" w:hAnsi="Arial" w:cs="Arial"/>
        </w:rPr>
        <w:t>enção.</w:t>
      </w:r>
    </w:p>
    <w:p w14:paraId="5A1398A6" w14:textId="12C0E259" w:rsidR="00876101" w:rsidRPr="004B50EA" w:rsidRDefault="004660A7" w:rsidP="00991D48">
      <w:pPr>
        <w:spacing w:line="360" w:lineRule="auto"/>
        <w:ind w:right="11"/>
        <w:jc w:val="both"/>
        <w:rPr>
          <w:rFonts w:ascii="Arial" w:hAnsi="Arial" w:cs="Arial"/>
          <w:sz w:val="24"/>
          <w:szCs w:val="24"/>
          <w:lang w:val="pt-BR"/>
        </w:rPr>
      </w:pPr>
      <w:r w:rsidRPr="004B50EA">
        <w:rPr>
          <w:rFonts w:ascii="Arial" w:hAnsi="Arial" w:cs="Arial"/>
          <w:b/>
          <w:spacing w:val="-1"/>
          <w:sz w:val="24"/>
          <w:szCs w:val="24"/>
          <w:lang w:val="pt-BR"/>
        </w:rPr>
        <w:t>CLÁU</w:t>
      </w:r>
      <w:r w:rsidRPr="004B50EA">
        <w:rPr>
          <w:rFonts w:ascii="Arial" w:hAnsi="Arial" w:cs="Arial"/>
          <w:b/>
          <w:sz w:val="24"/>
          <w:szCs w:val="24"/>
          <w:lang w:val="pt-BR"/>
        </w:rPr>
        <w:t>S</w:t>
      </w:r>
      <w:r w:rsidRPr="004B50EA">
        <w:rPr>
          <w:rFonts w:ascii="Arial" w:hAnsi="Arial" w:cs="Arial"/>
          <w:b/>
          <w:spacing w:val="-1"/>
          <w:sz w:val="24"/>
          <w:szCs w:val="24"/>
          <w:lang w:val="pt-BR"/>
        </w:rPr>
        <w:t>UL</w:t>
      </w:r>
      <w:r w:rsidRPr="004B50EA">
        <w:rPr>
          <w:rFonts w:ascii="Arial" w:hAnsi="Arial" w:cs="Arial"/>
          <w:b/>
          <w:sz w:val="24"/>
          <w:szCs w:val="24"/>
          <w:lang w:val="pt-BR"/>
        </w:rPr>
        <w:t xml:space="preserve">A </w:t>
      </w:r>
      <w:r w:rsidRPr="004B50EA">
        <w:rPr>
          <w:rFonts w:ascii="Arial" w:hAnsi="Arial" w:cs="Arial"/>
          <w:b/>
          <w:spacing w:val="-1"/>
          <w:sz w:val="24"/>
          <w:szCs w:val="24"/>
          <w:lang w:val="pt-BR"/>
        </w:rPr>
        <w:t>TERCE</w:t>
      </w:r>
      <w:r w:rsidRPr="004B50EA">
        <w:rPr>
          <w:rFonts w:ascii="Arial" w:hAnsi="Arial" w:cs="Arial"/>
          <w:b/>
          <w:sz w:val="24"/>
          <w:szCs w:val="24"/>
          <w:lang w:val="pt-BR"/>
        </w:rPr>
        <w:t xml:space="preserve">IRA </w:t>
      </w:r>
      <w:r w:rsidRPr="004B50EA">
        <w:rPr>
          <w:rFonts w:ascii="Arial" w:hAnsi="Arial" w:cs="Arial"/>
          <w:sz w:val="24"/>
          <w:szCs w:val="24"/>
          <w:lang w:val="pt-BR"/>
        </w:rPr>
        <w:t xml:space="preserve">– </w:t>
      </w:r>
      <w:r w:rsidRPr="004B50EA">
        <w:rPr>
          <w:rFonts w:ascii="Arial" w:hAnsi="Arial" w:cs="Arial"/>
          <w:spacing w:val="-1"/>
          <w:sz w:val="24"/>
          <w:szCs w:val="24"/>
          <w:lang w:val="pt-BR"/>
        </w:rPr>
        <w:t xml:space="preserve">O </w:t>
      </w:r>
      <w:r w:rsidRPr="004B50EA">
        <w:rPr>
          <w:rFonts w:ascii="Arial" w:hAnsi="Arial" w:cs="Arial"/>
          <w:spacing w:val="1"/>
          <w:sz w:val="24"/>
          <w:szCs w:val="24"/>
          <w:lang w:val="pt-BR"/>
        </w:rPr>
        <w:t>(</w:t>
      </w:r>
      <w:r w:rsidRPr="004B50EA">
        <w:rPr>
          <w:rFonts w:ascii="Arial" w:hAnsi="Arial" w:cs="Arial"/>
          <w:spacing w:val="-1"/>
          <w:sz w:val="24"/>
          <w:szCs w:val="24"/>
          <w:lang w:val="pt-BR"/>
        </w:rPr>
        <w:t>A</w:t>
      </w:r>
      <w:r w:rsidRPr="004B50EA">
        <w:rPr>
          <w:rFonts w:ascii="Arial" w:hAnsi="Arial" w:cs="Arial"/>
          <w:sz w:val="24"/>
          <w:szCs w:val="24"/>
          <w:lang w:val="pt-BR"/>
        </w:rPr>
        <w:t>) e</w:t>
      </w:r>
      <w:r w:rsidRPr="004B50EA">
        <w:rPr>
          <w:rFonts w:ascii="Arial" w:hAnsi="Arial" w:cs="Arial"/>
          <w:spacing w:val="1"/>
          <w:sz w:val="24"/>
          <w:szCs w:val="24"/>
          <w:lang w:val="pt-BR"/>
        </w:rPr>
        <w:t>st</w:t>
      </w:r>
      <w:r w:rsidRPr="004B50EA">
        <w:rPr>
          <w:rFonts w:ascii="Arial" w:hAnsi="Arial" w:cs="Arial"/>
          <w:spacing w:val="-2"/>
          <w:sz w:val="24"/>
          <w:szCs w:val="24"/>
          <w:lang w:val="pt-BR"/>
        </w:rPr>
        <w:t>u</w:t>
      </w:r>
      <w:r w:rsidRPr="004B50EA">
        <w:rPr>
          <w:rFonts w:ascii="Arial" w:hAnsi="Arial" w:cs="Arial"/>
          <w:sz w:val="24"/>
          <w:szCs w:val="24"/>
          <w:lang w:val="pt-BR"/>
        </w:rPr>
        <w:t>da</w:t>
      </w:r>
      <w:r w:rsidRPr="004B50EA">
        <w:rPr>
          <w:rFonts w:ascii="Arial" w:hAnsi="Arial" w:cs="Arial"/>
          <w:spacing w:val="-2"/>
          <w:sz w:val="24"/>
          <w:szCs w:val="24"/>
          <w:lang w:val="pt-BR"/>
        </w:rPr>
        <w:t>n</w:t>
      </w:r>
      <w:r w:rsidRPr="004B50EA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4B50EA">
        <w:rPr>
          <w:rFonts w:ascii="Arial" w:hAnsi="Arial" w:cs="Arial"/>
          <w:sz w:val="24"/>
          <w:szCs w:val="24"/>
          <w:lang w:val="pt-BR"/>
        </w:rPr>
        <w:t>e não pode</w:t>
      </w:r>
      <w:r w:rsidRPr="004B50EA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4B50EA">
        <w:rPr>
          <w:rFonts w:ascii="Arial" w:hAnsi="Arial" w:cs="Arial"/>
          <w:sz w:val="24"/>
          <w:szCs w:val="24"/>
          <w:lang w:val="pt-BR"/>
        </w:rPr>
        <w:t>á</w:t>
      </w:r>
      <w:r w:rsidR="002B6372" w:rsidRPr="004B50EA">
        <w:rPr>
          <w:rFonts w:ascii="Arial" w:hAnsi="Arial" w:cs="Arial"/>
          <w:sz w:val="24"/>
          <w:szCs w:val="24"/>
        </w:rPr>
        <w:t xml:space="preserve"> receber bolsa/auxílios (Monitoria, Estágio, PIBIC, PIBEX, Mais Extensão, Extensão para todos, Bolsa Acolher, PIBIT, PIBID, Residência Pedagógica, Auxílio Alimentação, Auxílio Creche, Auxílio Refeição, Auxílio Moradia, dentre outros) durante a vigência da Bolsa Permanência</w:t>
      </w:r>
      <w:r w:rsidRPr="004B50EA">
        <w:rPr>
          <w:rFonts w:ascii="Arial" w:hAnsi="Arial" w:cs="Arial"/>
          <w:b/>
          <w:spacing w:val="-2"/>
          <w:sz w:val="24"/>
          <w:szCs w:val="24"/>
          <w:lang w:val="pt-BR"/>
        </w:rPr>
        <w:t>.</w:t>
      </w:r>
    </w:p>
    <w:p w14:paraId="2A2E24EB" w14:textId="77777777" w:rsidR="00876101" w:rsidRPr="000B3DE2" w:rsidRDefault="004660A7" w:rsidP="00B35FF3">
      <w:pPr>
        <w:spacing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 w:rsidRPr="004B50EA">
        <w:rPr>
          <w:rFonts w:ascii="Arial" w:hAnsi="Arial" w:cs="Arial"/>
          <w:b/>
          <w:spacing w:val="-1"/>
          <w:sz w:val="24"/>
          <w:szCs w:val="24"/>
          <w:lang w:val="pt-BR"/>
        </w:rPr>
        <w:t>CLÁU</w:t>
      </w:r>
      <w:r w:rsidRPr="004B50EA">
        <w:rPr>
          <w:rFonts w:ascii="Arial" w:hAnsi="Arial" w:cs="Arial"/>
          <w:b/>
          <w:sz w:val="24"/>
          <w:szCs w:val="24"/>
          <w:lang w:val="pt-BR"/>
        </w:rPr>
        <w:t>S</w:t>
      </w:r>
      <w:r w:rsidRPr="004B50EA">
        <w:rPr>
          <w:rFonts w:ascii="Arial" w:hAnsi="Arial" w:cs="Arial"/>
          <w:b/>
          <w:spacing w:val="-1"/>
          <w:sz w:val="24"/>
          <w:szCs w:val="24"/>
          <w:lang w:val="pt-BR"/>
        </w:rPr>
        <w:t>UL</w:t>
      </w:r>
      <w:r w:rsidRPr="004B50EA">
        <w:rPr>
          <w:rFonts w:ascii="Arial" w:hAnsi="Arial" w:cs="Arial"/>
          <w:b/>
          <w:sz w:val="24"/>
          <w:szCs w:val="24"/>
          <w:lang w:val="pt-BR"/>
        </w:rPr>
        <w:t>A</w:t>
      </w:r>
      <w:r w:rsidRPr="004B50EA">
        <w:rPr>
          <w:rFonts w:ascii="Arial" w:hAnsi="Arial" w:cs="Arial"/>
          <w:b/>
          <w:spacing w:val="1"/>
          <w:sz w:val="24"/>
          <w:szCs w:val="24"/>
          <w:lang w:val="pt-BR"/>
        </w:rPr>
        <w:t xml:space="preserve"> Q</w:t>
      </w:r>
      <w:r w:rsidRPr="004B50EA">
        <w:rPr>
          <w:rFonts w:ascii="Arial" w:hAnsi="Arial" w:cs="Arial"/>
          <w:b/>
          <w:sz w:val="24"/>
          <w:szCs w:val="24"/>
          <w:lang w:val="pt-BR"/>
        </w:rPr>
        <w:t>U</w:t>
      </w:r>
      <w:r w:rsidRPr="004B50EA">
        <w:rPr>
          <w:rFonts w:ascii="Arial" w:hAnsi="Arial" w:cs="Arial"/>
          <w:b/>
          <w:spacing w:val="-1"/>
          <w:sz w:val="24"/>
          <w:szCs w:val="24"/>
          <w:lang w:val="pt-BR"/>
        </w:rPr>
        <w:t>ART</w:t>
      </w:r>
      <w:r w:rsidRPr="004B50EA">
        <w:rPr>
          <w:rFonts w:ascii="Arial" w:hAnsi="Arial" w:cs="Arial"/>
          <w:b/>
          <w:sz w:val="24"/>
          <w:szCs w:val="24"/>
          <w:lang w:val="pt-BR"/>
        </w:rPr>
        <w:t xml:space="preserve">A </w:t>
      </w:r>
      <w:r w:rsidRPr="004B50EA">
        <w:rPr>
          <w:rFonts w:ascii="Arial" w:hAnsi="Arial" w:cs="Arial"/>
          <w:sz w:val="24"/>
          <w:szCs w:val="24"/>
          <w:lang w:val="pt-BR"/>
        </w:rPr>
        <w:t xml:space="preserve">– </w:t>
      </w:r>
      <w:r w:rsidRPr="004B50EA">
        <w:rPr>
          <w:rFonts w:ascii="Arial" w:hAnsi="Arial" w:cs="Arial"/>
          <w:spacing w:val="-1"/>
          <w:sz w:val="24"/>
          <w:szCs w:val="24"/>
          <w:lang w:val="pt-BR"/>
        </w:rPr>
        <w:t>Q</w:t>
      </w:r>
      <w:r w:rsidRPr="004B50EA">
        <w:rPr>
          <w:rFonts w:ascii="Arial" w:hAnsi="Arial" w:cs="Arial"/>
          <w:sz w:val="24"/>
          <w:szCs w:val="24"/>
          <w:lang w:val="pt-BR"/>
        </w:rPr>
        <w:t>uando da a</w:t>
      </w:r>
      <w:r w:rsidRPr="004B50EA">
        <w:rPr>
          <w:rFonts w:ascii="Arial" w:hAnsi="Arial" w:cs="Arial"/>
          <w:spacing w:val="1"/>
          <w:sz w:val="24"/>
          <w:szCs w:val="24"/>
          <w:lang w:val="pt-BR"/>
        </w:rPr>
        <w:t>s</w:t>
      </w:r>
      <w:r w:rsidRPr="004B50EA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4B50EA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4B50EA">
        <w:rPr>
          <w:rFonts w:ascii="Arial" w:hAnsi="Arial" w:cs="Arial"/>
          <w:sz w:val="24"/>
          <w:szCs w:val="24"/>
          <w:lang w:val="pt-BR"/>
        </w:rPr>
        <w:t>n</w:t>
      </w:r>
      <w:r w:rsidRPr="004B50EA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4B50EA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4B50EA">
        <w:rPr>
          <w:rFonts w:ascii="Arial" w:hAnsi="Arial" w:cs="Arial"/>
          <w:spacing w:val="-2"/>
          <w:sz w:val="24"/>
          <w:szCs w:val="24"/>
          <w:lang w:val="pt-BR"/>
        </w:rPr>
        <w:t>u</w:t>
      </w:r>
      <w:r w:rsidRPr="004B50EA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4B50EA">
        <w:rPr>
          <w:rFonts w:ascii="Arial" w:hAnsi="Arial" w:cs="Arial"/>
          <w:sz w:val="24"/>
          <w:szCs w:val="24"/>
          <w:lang w:val="pt-BR"/>
        </w:rPr>
        <w:t xml:space="preserve">a </w:t>
      </w:r>
      <w:r w:rsidRPr="004B50EA">
        <w:rPr>
          <w:rFonts w:ascii="Arial" w:hAnsi="Arial" w:cs="Arial"/>
          <w:spacing w:val="-2"/>
          <w:sz w:val="24"/>
          <w:szCs w:val="24"/>
          <w:lang w:val="pt-BR"/>
        </w:rPr>
        <w:t>d</w:t>
      </w:r>
      <w:r w:rsidRPr="004B50EA">
        <w:rPr>
          <w:rFonts w:ascii="Arial" w:hAnsi="Arial" w:cs="Arial"/>
          <w:sz w:val="24"/>
          <w:szCs w:val="24"/>
          <w:lang w:val="pt-BR"/>
        </w:rPr>
        <w:t>e</w:t>
      </w:r>
      <w:r w:rsidRPr="004B50EA">
        <w:rPr>
          <w:rFonts w:ascii="Arial" w:hAnsi="Arial" w:cs="Arial"/>
          <w:spacing w:val="1"/>
          <w:sz w:val="24"/>
          <w:szCs w:val="24"/>
          <w:lang w:val="pt-BR"/>
        </w:rPr>
        <w:t>s</w:t>
      </w:r>
      <w:r w:rsidRPr="004B50EA">
        <w:rPr>
          <w:rFonts w:ascii="Arial" w:hAnsi="Arial" w:cs="Arial"/>
          <w:spacing w:val="-1"/>
          <w:sz w:val="24"/>
          <w:szCs w:val="24"/>
          <w:lang w:val="pt-BR"/>
        </w:rPr>
        <w:t>t</w:t>
      </w:r>
      <w:r w:rsidRPr="004B50EA">
        <w:rPr>
          <w:rFonts w:ascii="Arial" w:hAnsi="Arial" w:cs="Arial"/>
          <w:sz w:val="24"/>
          <w:szCs w:val="24"/>
          <w:lang w:val="pt-BR"/>
        </w:rPr>
        <w:t xml:space="preserve">e </w:t>
      </w:r>
      <w:r w:rsidRPr="004B50EA">
        <w:rPr>
          <w:rFonts w:ascii="Arial" w:hAnsi="Arial" w:cs="Arial"/>
          <w:spacing w:val="2"/>
          <w:sz w:val="24"/>
          <w:szCs w:val="24"/>
          <w:lang w:val="pt-BR"/>
        </w:rPr>
        <w:t>T</w:t>
      </w:r>
      <w:r w:rsidRPr="004B50EA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4B50EA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4B50EA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4B50EA">
        <w:rPr>
          <w:rFonts w:ascii="Arial" w:hAnsi="Arial" w:cs="Arial"/>
          <w:sz w:val="24"/>
          <w:szCs w:val="24"/>
          <w:lang w:val="pt-BR"/>
        </w:rPr>
        <w:t xml:space="preserve">o de </w:t>
      </w:r>
      <w:r w:rsidRPr="004B50EA">
        <w:rPr>
          <w:rFonts w:ascii="Arial" w:hAnsi="Arial" w:cs="Arial"/>
          <w:spacing w:val="-1"/>
          <w:sz w:val="24"/>
          <w:szCs w:val="24"/>
          <w:lang w:val="pt-BR"/>
        </w:rPr>
        <w:t>C</w:t>
      </w:r>
      <w:r w:rsidRPr="004B50EA">
        <w:rPr>
          <w:rFonts w:ascii="Arial" w:hAnsi="Arial" w:cs="Arial"/>
          <w:sz w:val="24"/>
          <w:szCs w:val="24"/>
          <w:lang w:val="pt-BR"/>
        </w:rPr>
        <w:t>o</w:t>
      </w:r>
      <w:r w:rsidRPr="004B50EA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4B50EA">
        <w:rPr>
          <w:rFonts w:ascii="Arial" w:hAnsi="Arial" w:cs="Arial"/>
          <w:sz w:val="24"/>
          <w:szCs w:val="24"/>
          <w:lang w:val="pt-BR"/>
        </w:rPr>
        <w:t>p</w:t>
      </w:r>
      <w:r w:rsidRPr="004B50EA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4B50EA">
        <w:rPr>
          <w:rFonts w:ascii="Arial" w:hAnsi="Arial" w:cs="Arial"/>
          <w:sz w:val="24"/>
          <w:szCs w:val="24"/>
          <w:lang w:val="pt-BR"/>
        </w:rPr>
        <w:t>o</w:t>
      </w:r>
      <w:r w:rsidRPr="004B50EA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4B50EA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4B50EA">
        <w:rPr>
          <w:rFonts w:ascii="Arial" w:hAnsi="Arial" w:cs="Arial"/>
          <w:sz w:val="24"/>
          <w:szCs w:val="24"/>
          <w:lang w:val="pt-BR"/>
        </w:rPr>
        <w:t>s</w:t>
      </w:r>
      <w:r w:rsidRPr="004B50EA">
        <w:rPr>
          <w:rFonts w:ascii="Arial" w:hAnsi="Arial" w:cs="Arial"/>
          <w:spacing w:val="1"/>
          <w:sz w:val="24"/>
          <w:szCs w:val="24"/>
          <w:lang w:val="pt-BR"/>
        </w:rPr>
        <w:t>s</w:t>
      </w:r>
      <w:r w:rsidRPr="004B50EA">
        <w:rPr>
          <w:rFonts w:ascii="Arial" w:hAnsi="Arial" w:cs="Arial"/>
          <w:sz w:val="24"/>
          <w:szCs w:val="24"/>
          <w:lang w:val="pt-BR"/>
        </w:rPr>
        <w:t xml:space="preserve">o, o </w:t>
      </w:r>
      <w:r w:rsidRPr="004B50EA">
        <w:rPr>
          <w:rFonts w:ascii="Arial" w:hAnsi="Arial" w:cs="Arial"/>
          <w:spacing w:val="1"/>
          <w:sz w:val="24"/>
          <w:szCs w:val="24"/>
          <w:lang w:val="pt-BR"/>
        </w:rPr>
        <w:t>(</w:t>
      </w:r>
      <w:r w:rsidRPr="004B50EA">
        <w:rPr>
          <w:rFonts w:ascii="Arial" w:hAnsi="Arial" w:cs="Arial"/>
          <w:sz w:val="24"/>
          <w:szCs w:val="24"/>
          <w:lang w:val="pt-BR"/>
        </w:rPr>
        <w:t>a)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 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uda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e co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p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pacing w:val="6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- se 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:</w:t>
      </w:r>
    </w:p>
    <w:p w14:paraId="474B0511" w14:textId="77777777" w:rsidR="00876101" w:rsidRPr="000B3DE2" w:rsidRDefault="004660A7" w:rsidP="00B35FF3">
      <w:pPr>
        <w:spacing w:before="1"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z w:val="24"/>
          <w:szCs w:val="24"/>
          <w:lang w:val="pt-BR"/>
        </w:rPr>
        <w:t xml:space="preserve">a) Manter-se 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tri</w:t>
      </w:r>
      <w:r w:rsidRPr="000B3DE2">
        <w:rPr>
          <w:rFonts w:ascii="Arial" w:hAnsi="Arial" w:cs="Arial"/>
          <w:sz w:val="24"/>
          <w:szCs w:val="24"/>
          <w:lang w:val="pt-BR"/>
        </w:rPr>
        <w:t>c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u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>ad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o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 du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e todo o pe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í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odo de vigência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0B3DE2">
        <w:rPr>
          <w:rFonts w:ascii="Arial" w:hAnsi="Arial" w:cs="Arial"/>
          <w:sz w:val="24"/>
          <w:szCs w:val="24"/>
          <w:lang w:val="pt-BR"/>
        </w:rPr>
        <w:t>a bolsa;</w:t>
      </w:r>
    </w:p>
    <w:p w14:paraId="240E31C6" w14:textId="7680A145" w:rsidR="00876101" w:rsidRPr="000B3DE2" w:rsidRDefault="004660A7" w:rsidP="00B35FF3">
      <w:pPr>
        <w:spacing w:before="1"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z w:val="24"/>
          <w:szCs w:val="24"/>
          <w:lang w:val="pt-BR"/>
        </w:rPr>
        <w:t xml:space="preserve">b) Apresentar </w:t>
      </w:r>
      <w:r w:rsidR="00C362E4">
        <w:rPr>
          <w:rFonts w:ascii="Arial" w:hAnsi="Arial" w:cs="Arial"/>
          <w:sz w:val="24"/>
          <w:szCs w:val="24"/>
          <w:lang w:val="pt-BR"/>
        </w:rPr>
        <w:t>ao proponente</w:t>
      </w:r>
      <w:r w:rsidR="00751E89">
        <w:rPr>
          <w:rFonts w:ascii="Arial" w:hAnsi="Arial" w:cs="Arial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o comprovante de matrícula e o histórico escolar no início de cada semestre letivo;</w:t>
      </w:r>
    </w:p>
    <w:p w14:paraId="4F982F2D" w14:textId="77777777" w:rsidR="00876101" w:rsidRPr="000B3DE2" w:rsidRDefault="004660A7" w:rsidP="00B35FF3">
      <w:pPr>
        <w:spacing w:before="37"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z w:val="24"/>
          <w:szCs w:val="24"/>
          <w:lang w:val="pt-BR"/>
        </w:rPr>
        <w:lastRenderedPageBreak/>
        <w:t xml:space="preserve">c) 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C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un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car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qualquer alteração de sua situação socioeconômica;</w:t>
      </w:r>
    </w:p>
    <w:p w14:paraId="1C56BEAC" w14:textId="77777777" w:rsidR="00876101" w:rsidRPr="000B3DE2" w:rsidRDefault="004660A7" w:rsidP="00B35FF3">
      <w:pPr>
        <w:spacing w:before="3"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z w:val="24"/>
          <w:szCs w:val="24"/>
          <w:lang w:val="pt-BR"/>
        </w:rPr>
        <w:t xml:space="preserve">d) 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Em caso de desistência, solicitar por escrito, o cancelamento da bolsa</w:t>
      </w:r>
      <w:r w:rsidRPr="000B3DE2">
        <w:rPr>
          <w:rFonts w:ascii="Arial" w:hAnsi="Arial" w:cs="Arial"/>
          <w:sz w:val="24"/>
          <w:szCs w:val="24"/>
          <w:lang w:val="pt-BR"/>
        </w:rPr>
        <w:t>;</w:t>
      </w:r>
    </w:p>
    <w:p w14:paraId="46DD807C" w14:textId="77777777" w:rsidR="00876101" w:rsidRPr="000B3DE2" w:rsidRDefault="004660A7" w:rsidP="00B35FF3">
      <w:pPr>
        <w:spacing w:before="37"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z w:val="24"/>
          <w:szCs w:val="24"/>
          <w:lang w:val="pt-BR"/>
        </w:rPr>
        <w:t>e) Informar o desligamento, trancamento, abandono ou conclusão do curso que esteja matriculado;</w:t>
      </w:r>
    </w:p>
    <w:p w14:paraId="3A96F122" w14:textId="77777777" w:rsidR="00876101" w:rsidRPr="000B3DE2" w:rsidRDefault="004660A7" w:rsidP="00B35FF3">
      <w:pPr>
        <w:spacing w:before="3"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pacing w:val="1"/>
          <w:sz w:val="24"/>
          <w:szCs w:val="24"/>
          <w:lang w:val="pt-BR"/>
        </w:rPr>
        <w:t>f</w:t>
      </w:r>
      <w:r w:rsidRPr="000B3DE2">
        <w:rPr>
          <w:rFonts w:ascii="Arial" w:hAnsi="Arial" w:cs="Arial"/>
          <w:sz w:val="24"/>
          <w:szCs w:val="24"/>
          <w:lang w:val="pt-BR"/>
        </w:rPr>
        <w:t>) Dedicar-se à execução do plano de trabalho administrativo constante na proposta aprovada;</w:t>
      </w:r>
    </w:p>
    <w:p w14:paraId="4BAD8842" w14:textId="77777777" w:rsidR="00876101" w:rsidRPr="000B3DE2" w:rsidRDefault="004660A7" w:rsidP="00B35FF3">
      <w:pPr>
        <w:spacing w:before="3"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z w:val="24"/>
          <w:szCs w:val="24"/>
          <w:lang w:val="pt-BR"/>
        </w:rPr>
        <w:t>g) Cumprir carga horária de 20 horas semanais;</w:t>
      </w:r>
    </w:p>
    <w:p w14:paraId="5B511CD3" w14:textId="77777777" w:rsidR="00876101" w:rsidRPr="000B3DE2" w:rsidRDefault="004660A7" w:rsidP="00B35FF3">
      <w:pPr>
        <w:spacing w:before="3"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z w:val="24"/>
          <w:szCs w:val="24"/>
          <w:lang w:val="pt-BR"/>
        </w:rPr>
        <w:t>h) Zelar pelos equipamentos e materiais na execução de suas atividades.</w:t>
      </w:r>
    </w:p>
    <w:p w14:paraId="0C63E818" w14:textId="77777777" w:rsidR="00876101" w:rsidRPr="000B3DE2" w:rsidRDefault="004660A7" w:rsidP="00B35FF3">
      <w:pPr>
        <w:spacing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b/>
          <w:spacing w:val="-1"/>
          <w:sz w:val="24"/>
          <w:szCs w:val="24"/>
          <w:lang w:val="pt-BR"/>
        </w:rPr>
        <w:t>CLÁU</w:t>
      </w:r>
      <w:r w:rsidRPr="000B3DE2">
        <w:rPr>
          <w:rFonts w:ascii="Arial" w:hAnsi="Arial" w:cs="Arial"/>
          <w:b/>
          <w:sz w:val="24"/>
          <w:szCs w:val="24"/>
          <w:lang w:val="pt-BR"/>
        </w:rPr>
        <w:t>S</w:t>
      </w:r>
      <w:r w:rsidRPr="000B3DE2">
        <w:rPr>
          <w:rFonts w:ascii="Arial" w:hAnsi="Arial" w:cs="Arial"/>
          <w:b/>
          <w:spacing w:val="-1"/>
          <w:sz w:val="24"/>
          <w:szCs w:val="24"/>
          <w:lang w:val="pt-BR"/>
        </w:rPr>
        <w:t>UL</w:t>
      </w:r>
      <w:r w:rsidRPr="000B3DE2">
        <w:rPr>
          <w:rFonts w:ascii="Arial" w:hAnsi="Arial" w:cs="Arial"/>
          <w:b/>
          <w:sz w:val="24"/>
          <w:szCs w:val="24"/>
          <w:lang w:val="pt-BR"/>
        </w:rPr>
        <w:t xml:space="preserve">A </w:t>
      </w:r>
      <w:r w:rsidRPr="000B3DE2">
        <w:rPr>
          <w:rFonts w:ascii="Arial" w:hAnsi="Arial" w:cs="Arial"/>
          <w:b/>
          <w:spacing w:val="1"/>
          <w:sz w:val="24"/>
          <w:szCs w:val="24"/>
          <w:lang w:val="pt-BR"/>
        </w:rPr>
        <w:t>Q</w:t>
      </w:r>
      <w:r w:rsidRPr="000B3DE2">
        <w:rPr>
          <w:rFonts w:ascii="Arial" w:hAnsi="Arial" w:cs="Arial"/>
          <w:b/>
          <w:spacing w:val="-1"/>
          <w:sz w:val="24"/>
          <w:szCs w:val="24"/>
          <w:lang w:val="pt-BR"/>
        </w:rPr>
        <w:t>U</w:t>
      </w:r>
      <w:r w:rsidRPr="000B3DE2">
        <w:rPr>
          <w:rFonts w:ascii="Arial" w:hAnsi="Arial" w:cs="Arial"/>
          <w:b/>
          <w:sz w:val="24"/>
          <w:szCs w:val="24"/>
          <w:lang w:val="pt-BR"/>
        </w:rPr>
        <w:t>IN</w:t>
      </w:r>
      <w:r w:rsidRPr="000B3DE2">
        <w:rPr>
          <w:rFonts w:ascii="Arial" w:hAnsi="Arial" w:cs="Arial"/>
          <w:b/>
          <w:spacing w:val="-1"/>
          <w:sz w:val="24"/>
          <w:szCs w:val="24"/>
          <w:lang w:val="pt-BR"/>
        </w:rPr>
        <w:t>T</w:t>
      </w:r>
      <w:r w:rsidRPr="000B3DE2">
        <w:rPr>
          <w:rFonts w:ascii="Arial" w:hAnsi="Arial" w:cs="Arial"/>
          <w:b/>
          <w:sz w:val="24"/>
          <w:szCs w:val="24"/>
          <w:lang w:val="pt-BR"/>
        </w:rPr>
        <w:t xml:space="preserve">A 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– 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 xml:space="preserve"> (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) 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ud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, ao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r o p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e 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>T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o, dec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 xml:space="preserve"> e</w:t>
      </w:r>
      <w:r w:rsidRPr="000B3DE2">
        <w:rPr>
          <w:rFonts w:ascii="Arial" w:hAnsi="Arial" w:cs="Arial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r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c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pacing w:val="5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>:</w:t>
      </w:r>
    </w:p>
    <w:p w14:paraId="6FCBA859" w14:textId="77777777" w:rsidR="00876101" w:rsidRPr="000B3DE2" w:rsidRDefault="004660A7" w:rsidP="00B35FF3">
      <w:pPr>
        <w:tabs>
          <w:tab w:val="left" w:pos="-142"/>
        </w:tabs>
        <w:spacing w:before="38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z w:val="24"/>
          <w:szCs w:val="24"/>
          <w:lang w:val="pt-BR"/>
        </w:rPr>
        <w:t xml:space="preserve">a) 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Q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ue o </w:t>
      </w:r>
      <w:r w:rsidRPr="000B3DE2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0B3DE2">
        <w:rPr>
          <w:rFonts w:ascii="Arial" w:hAnsi="Arial" w:cs="Arial"/>
          <w:b/>
          <w:bCs/>
          <w:spacing w:val="1"/>
          <w:sz w:val="24"/>
          <w:szCs w:val="24"/>
          <w:lang w:val="pt-BR"/>
        </w:rPr>
        <w:t>rt</w:t>
      </w:r>
      <w:r w:rsidRPr="000B3DE2">
        <w:rPr>
          <w:rFonts w:ascii="Arial" w:hAnsi="Arial" w:cs="Arial"/>
          <w:b/>
          <w:bCs/>
          <w:sz w:val="24"/>
          <w:szCs w:val="24"/>
          <w:lang w:val="pt-BR"/>
        </w:rPr>
        <w:t xml:space="preserve">. 299 </w:t>
      </w:r>
      <w:r w:rsidRPr="000B3DE2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d</w:t>
      </w:r>
      <w:r w:rsidRPr="000B3DE2">
        <w:rPr>
          <w:rFonts w:ascii="Arial" w:hAnsi="Arial" w:cs="Arial"/>
          <w:b/>
          <w:bCs/>
          <w:sz w:val="24"/>
          <w:szCs w:val="24"/>
          <w:lang w:val="pt-BR"/>
        </w:rPr>
        <w:t xml:space="preserve">o </w:t>
      </w:r>
      <w:r w:rsidRPr="000B3DE2">
        <w:rPr>
          <w:rFonts w:ascii="Arial" w:hAnsi="Arial" w:cs="Arial"/>
          <w:b/>
          <w:bCs/>
          <w:spacing w:val="-1"/>
          <w:sz w:val="24"/>
          <w:szCs w:val="24"/>
          <w:lang w:val="pt-BR"/>
        </w:rPr>
        <w:t>C</w:t>
      </w:r>
      <w:r w:rsidRPr="000B3DE2">
        <w:rPr>
          <w:rFonts w:ascii="Arial" w:hAnsi="Arial" w:cs="Arial"/>
          <w:b/>
          <w:bCs/>
          <w:sz w:val="24"/>
          <w:szCs w:val="24"/>
          <w:lang w:val="pt-BR"/>
        </w:rPr>
        <w:t>ód</w:t>
      </w:r>
      <w:r w:rsidRPr="000B3DE2">
        <w:rPr>
          <w:rFonts w:ascii="Arial" w:hAnsi="Arial" w:cs="Arial"/>
          <w:b/>
          <w:bCs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g</w:t>
      </w:r>
      <w:r w:rsidRPr="000B3DE2">
        <w:rPr>
          <w:rFonts w:ascii="Arial" w:hAnsi="Arial" w:cs="Arial"/>
          <w:b/>
          <w:bCs/>
          <w:sz w:val="24"/>
          <w:szCs w:val="24"/>
          <w:lang w:val="pt-BR"/>
        </w:rPr>
        <w:t xml:space="preserve">o Penal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d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sp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õ</w:t>
      </w:r>
      <w:r w:rsidRPr="000B3DE2">
        <w:rPr>
          <w:rFonts w:ascii="Arial" w:hAnsi="Arial" w:cs="Arial"/>
          <w:sz w:val="24"/>
          <w:szCs w:val="24"/>
          <w:lang w:val="pt-BR"/>
        </w:rPr>
        <w:t>e que co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n</w:t>
      </w:r>
      <w:r w:rsidRPr="000B3DE2">
        <w:rPr>
          <w:rFonts w:ascii="Arial" w:hAnsi="Arial" w:cs="Arial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it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u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i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cr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e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"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itir</w:t>
      </w:r>
      <w:r w:rsidRPr="000B3DE2">
        <w:rPr>
          <w:rFonts w:ascii="Arial" w:hAnsi="Arial" w:cs="Arial"/>
          <w:sz w:val="24"/>
          <w:szCs w:val="24"/>
          <w:lang w:val="pt-BR"/>
        </w:rPr>
        <w:t>, em docu</w:t>
      </w:r>
      <w:r w:rsidRPr="000B3DE2">
        <w:rPr>
          <w:rFonts w:ascii="Arial" w:hAnsi="Arial" w:cs="Arial"/>
          <w:spacing w:val="-3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en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o púb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co ou pa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rt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c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u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, dec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ção que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d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e de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a con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st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r ou ne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e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r ou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f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z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er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ns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r de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c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ç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ão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f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sa ou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d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sa da q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u</w:t>
      </w:r>
      <w:r w:rsidRPr="000B3DE2">
        <w:rPr>
          <w:rFonts w:ascii="Arial" w:hAnsi="Arial" w:cs="Arial"/>
          <w:sz w:val="24"/>
          <w:szCs w:val="24"/>
          <w:lang w:val="pt-BR"/>
        </w:rPr>
        <w:t>e de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0B3DE2">
        <w:rPr>
          <w:rFonts w:ascii="Arial" w:hAnsi="Arial" w:cs="Arial"/>
          <w:sz w:val="24"/>
          <w:szCs w:val="24"/>
          <w:lang w:val="pt-BR"/>
        </w:rPr>
        <w:t>ia 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>r 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c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a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c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om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fi</w:t>
      </w:r>
      <w:r w:rsidRPr="000B3DE2">
        <w:rPr>
          <w:rFonts w:ascii="Arial" w:hAnsi="Arial" w:cs="Arial"/>
          <w:sz w:val="24"/>
          <w:szCs w:val="24"/>
          <w:lang w:val="pt-BR"/>
        </w:rPr>
        <w:t>m de p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3"/>
          <w:sz w:val="24"/>
          <w:szCs w:val="24"/>
          <w:lang w:val="pt-BR"/>
        </w:rPr>
        <w:t>j</w:t>
      </w:r>
      <w:r w:rsidRPr="000B3DE2">
        <w:rPr>
          <w:rFonts w:ascii="Arial" w:hAnsi="Arial" w:cs="Arial"/>
          <w:sz w:val="24"/>
          <w:szCs w:val="24"/>
          <w:lang w:val="pt-BR"/>
        </w:rPr>
        <w:t>ud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c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r d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it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o,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c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ri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r o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b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ri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g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ação ou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lt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r a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dade s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o</w:t>
      </w:r>
      <w:r w:rsidRPr="000B3DE2">
        <w:rPr>
          <w:rFonts w:ascii="Arial" w:hAnsi="Arial" w:cs="Arial"/>
          <w:sz w:val="24"/>
          <w:szCs w:val="24"/>
          <w:lang w:val="pt-BR"/>
        </w:rPr>
        <w:t>b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e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f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o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j</w:t>
      </w:r>
      <w:r w:rsidRPr="000B3DE2">
        <w:rPr>
          <w:rFonts w:ascii="Arial" w:hAnsi="Arial" w:cs="Arial"/>
          <w:sz w:val="24"/>
          <w:szCs w:val="24"/>
          <w:lang w:val="pt-BR"/>
        </w:rPr>
        <w:t>u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d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ca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en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e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0B3DE2">
        <w:rPr>
          <w:rFonts w:ascii="Arial" w:hAnsi="Arial" w:cs="Arial"/>
          <w:sz w:val="24"/>
          <w:szCs w:val="24"/>
          <w:lang w:val="pt-BR"/>
        </w:rPr>
        <w:t>an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"</w:t>
      </w:r>
      <w:r w:rsidRPr="000B3DE2">
        <w:rPr>
          <w:rFonts w:ascii="Arial" w:hAnsi="Arial" w:cs="Arial"/>
          <w:sz w:val="24"/>
          <w:szCs w:val="24"/>
          <w:lang w:val="pt-BR"/>
        </w:rPr>
        <w:t>;</w:t>
      </w:r>
    </w:p>
    <w:p w14:paraId="7306510B" w14:textId="385CEADE" w:rsidR="00876101" w:rsidRPr="000B3DE2" w:rsidRDefault="004660A7" w:rsidP="00B35FF3">
      <w:pPr>
        <w:tabs>
          <w:tab w:val="left" w:pos="-142"/>
        </w:tabs>
        <w:spacing w:before="38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z w:val="24"/>
          <w:szCs w:val="24"/>
          <w:lang w:val="pt-BR"/>
        </w:rPr>
        <w:t xml:space="preserve">b) Que a bolsa terá vigência de </w:t>
      </w:r>
      <w:r w:rsidR="00E77349">
        <w:rPr>
          <w:rFonts w:ascii="Arial" w:hAnsi="Arial" w:cs="Arial"/>
          <w:sz w:val="24"/>
          <w:szCs w:val="24"/>
          <w:lang w:val="pt-BR"/>
        </w:rPr>
        <w:t xml:space="preserve">02 de maio de 2022 a </w:t>
      </w:r>
      <w:r w:rsidR="00097455">
        <w:rPr>
          <w:rFonts w:ascii="Arial" w:hAnsi="Arial" w:cs="Arial"/>
          <w:sz w:val="24"/>
          <w:szCs w:val="24"/>
          <w:lang w:val="pt-BR"/>
        </w:rPr>
        <w:t>30 de abril de 2023</w:t>
      </w:r>
      <w:r w:rsidRPr="000B3DE2">
        <w:rPr>
          <w:rFonts w:ascii="Arial" w:hAnsi="Arial" w:cs="Arial"/>
          <w:sz w:val="24"/>
          <w:szCs w:val="24"/>
          <w:lang w:val="pt-BR"/>
        </w:rPr>
        <w:t>, sem renovação;</w:t>
      </w:r>
    </w:p>
    <w:p w14:paraId="546016CB" w14:textId="2E8164D3" w:rsidR="00876101" w:rsidRPr="000B3DE2" w:rsidRDefault="004660A7" w:rsidP="00B35FF3">
      <w:pPr>
        <w:tabs>
          <w:tab w:val="left" w:pos="-142"/>
        </w:tabs>
        <w:spacing w:before="38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z w:val="24"/>
          <w:szCs w:val="24"/>
          <w:lang w:val="pt-BR"/>
        </w:rPr>
        <w:t xml:space="preserve">c) 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 xml:space="preserve">Que caso o estudante apresente dados bancários incorretos, conta inativa ou encerrada, conta poupança, conta conjunta ou em nome de terceiros, não receberá o auxílio até que </w:t>
      </w:r>
      <w:r w:rsidR="007370B6">
        <w:rPr>
          <w:rFonts w:ascii="Arial" w:hAnsi="Arial" w:cs="Arial"/>
          <w:spacing w:val="2"/>
          <w:sz w:val="24"/>
          <w:szCs w:val="24"/>
          <w:lang w:val="pt-BR"/>
        </w:rPr>
        <w:t xml:space="preserve">comunique 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>à Coordenação de Assuntos Estudantis- PROEXAE</w:t>
      </w:r>
      <w:r w:rsidR="00623DAE">
        <w:rPr>
          <w:rFonts w:ascii="Arial" w:hAnsi="Arial" w:cs="Arial"/>
          <w:spacing w:val="2"/>
          <w:sz w:val="24"/>
          <w:szCs w:val="24"/>
          <w:lang w:val="pt-BR"/>
        </w:rPr>
        <w:t>, via e-mail (bolsapermanencia@uema.br),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 xml:space="preserve"> para regularizar sua situação. Nestes casos, não se aplica o direito de receber valores retroativos;</w:t>
      </w:r>
    </w:p>
    <w:p w14:paraId="05575712" w14:textId="77777777" w:rsidR="00876101" w:rsidRPr="000B3DE2" w:rsidRDefault="004660A7" w:rsidP="00B35FF3">
      <w:pPr>
        <w:tabs>
          <w:tab w:val="left" w:pos="-142"/>
        </w:tabs>
        <w:spacing w:before="38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z w:val="24"/>
          <w:szCs w:val="24"/>
          <w:lang w:val="pt-BR"/>
        </w:rPr>
        <w:t xml:space="preserve">d) 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>A Bolsa Permanência não implica vínculo empregatício com a UEMA.</w:t>
      </w:r>
    </w:p>
    <w:p w14:paraId="4EABE738" w14:textId="77777777" w:rsidR="00876101" w:rsidRPr="000B3DE2" w:rsidRDefault="004660A7" w:rsidP="00B35FF3">
      <w:pPr>
        <w:spacing w:line="360" w:lineRule="auto"/>
        <w:ind w:right="83"/>
        <w:jc w:val="both"/>
        <w:rPr>
          <w:rFonts w:ascii="Arial" w:hAnsi="Arial" w:cs="Arial"/>
          <w:spacing w:val="1"/>
          <w:sz w:val="24"/>
          <w:szCs w:val="24"/>
          <w:lang w:val="pt-BR"/>
        </w:rPr>
      </w:pPr>
      <w:r w:rsidRPr="000B3DE2">
        <w:rPr>
          <w:rFonts w:ascii="Arial" w:hAnsi="Arial" w:cs="Arial"/>
          <w:b/>
          <w:spacing w:val="-1"/>
          <w:sz w:val="24"/>
          <w:szCs w:val="24"/>
          <w:lang w:val="pt-BR"/>
        </w:rPr>
        <w:t>CLÁU</w:t>
      </w:r>
      <w:r w:rsidRPr="000B3DE2">
        <w:rPr>
          <w:rFonts w:ascii="Arial" w:hAnsi="Arial" w:cs="Arial"/>
          <w:b/>
          <w:sz w:val="24"/>
          <w:szCs w:val="24"/>
          <w:lang w:val="pt-BR"/>
        </w:rPr>
        <w:t>S</w:t>
      </w:r>
      <w:r w:rsidRPr="000B3DE2">
        <w:rPr>
          <w:rFonts w:ascii="Arial" w:hAnsi="Arial" w:cs="Arial"/>
          <w:b/>
          <w:spacing w:val="-1"/>
          <w:sz w:val="24"/>
          <w:szCs w:val="24"/>
          <w:lang w:val="pt-BR"/>
        </w:rPr>
        <w:t>UL</w:t>
      </w:r>
      <w:r w:rsidRPr="000B3DE2">
        <w:rPr>
          <w:rFonts w:ascii="Arial" w:hAnsi="Arial" w:cs="Arial"/>
          <w:b/>
          <w:sz w:val="24"/>
          <w:szCs w:val="24"/>
          <w:lang w:val="pt-BR"/>
        </w:rPr>
        <w:t xml:space="preserve">A </w:t>
      </w:r>
      <w:r w:rsidRPr="000B3DE2">
        <w:rPr>
          <w:rFonts w:ascii="Arial" w:hAnsi="Arial" w:cs="Arial"/>
          <w:b/>
          <w:spacing w:val="1"/>
          <w:sz w:val="24"/>
          <w:szCs w:val="24"/>
          <w:lang w:val="pt-BR"/>
        </w:rPr>
        <w:t xml:space="preserve">SEXTA </w:t>
      </w:r>
      <w:r w:rsidRPr="000B3DE2">
        <w:rPr>
          <w:rFonts w:ascii="Arial" w:hAnsi="Arial" w:cs="Arial"/>
          <w:sz w:val="24"/>
          <w:szCs w:val="24"/>
          <w:lang w:val="pt-BR"/>
        </w:rPr>
        <w:t>– A Bolsa pod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á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0B3DE2">
        <w:rPr>
          <w:rFonts w:ascii="Arial" w:hAnsi="Arial" w:cs="Arial"/>
          <w:sz w:val="24"/>
          <w:szCs w:val="24"/>
          <w:lang w:val="pt-BR"/>
        </w:rPr>
        <w:t>er can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c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>ada nos 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g</w:t>
      </w:r>
      <w:r w:rsidRPr="000B3DE2">
        <w:rPr>
          <w:rFonts w:ascii="Arial" w:hAnsi="Arial" w:cs="Arial"/>
          <w:sz w:val="24"/>
          <w:szCs w:val="24"/>
          <w:lang w:val="pt-BR"/>
        </w:rPr>
        <w:t>u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es cas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s:</w:t>
      </w:r>
    </w:p>
    <w:p w14:paraId="33D23241" w14:textId="77777777" w:rsidR="00876101" w:rsidRPr="000B3DE2" w:rsidRDefault="004660A7" w:rsidP="00B35FF3">
      <w:pPr>
        <w:spacing w:before="37" w:line="360" w:lineRule="auto"/>
        <w:ind w:right="2834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z w:val="24"/>
          <w:szCs w:val="24"/>
          <w:lang w:val="pt-BR"/>
        </w:rPr>
        <w:t>a) Se houver solicitação, por escrito, do beneficiário;</w:t>
      </w:r>
    </w:p>
    <w:p w14:paraId="21DEA91A" w14:textId="77777777" w:rsidR="00876101" w:rsidRPr="000B3DE2" w:rsidRDefault="004660A7" w:rsidP="00B35FF3">
      <w:pPr>
        <w:spacing w:before="37" w:line="360" w:lineRule="auto"/>
        <w:ind w:right="317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z w:val="24"/>
          <w:szCs w:val="24"/>
          <w:lang w:val="pt-BR"/>
        </w:rPr>
        <w:t>b) Se cessarem as situações de vulnerabilidade socioeconômica que ensejaram a concessão da bolsa;</w:t>
      </w:r>
    </w:p>
    <w:p w14:paraId="760A1AD7" w14:textId="77777777" w:rsidR="00876101" w:rsidRPr="000B3DE2" w:rsidRDefault="004660A7" w:rsidP="00B35FF3">
      <w:pPr>
        <w:spacing w:before="2"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pacing w:val="-1"/>
          <w:sz w:val="24"/>
          <w:szCs w:val="24"/>
          <w:lang w:val="pt-BR"/>
        </w:rPr>
        <w:t>c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) 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 xml:space="preserve">Se </w:t>
      </w:r>
      <w:r w:rsidRPr="000B3DE2">
        <w:rPr>
          <w:rFonts w:ascii="Arial" w:hAnsi="Arial" w:cs="Arial"/>
          <w:sz w:val="24"/>
          <w:szCs w:val="24"/>
          <w:lang w:val="pt-BR"/>
        </w:rPr>
        <w:t>hou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>r d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s</w:t>
      </w:r>
      <w:r w:rsidRPr="000B3DE2">
        <w:rPr>
          <w:rFonts w:ascii="Arial" w:hAnsi="Arial" w:cs="Arial"/>
          <w:sz w:val="24"/>
          <w:szCs w:val="24"/>
          <w:lang w:val="pt-BR"/>
        </w:rPr>
        <w:t>li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g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me</w:t>
      </w:r>
      <w:r w:rsidRPr="000B3DE2">
        <w:rPr>
          <w:rFonts w:ascii="Arial" w:hAnsi="Arial" w:cs="Arial"/>
          <w:sz w:val="24"/>
          <w:szCs w:val="24"/>
          <w:lang w:val="pt-BR"/>
        </w:rPr>
        <w:t>nto, t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c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m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nto,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b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ndo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n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o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o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u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c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c</w:t>
      </w:r>
      <w:r w:rsidRPr="000B3DE2">
        <w:rPr>
          <w:rFonts w:ascii="Arial" w:hAnsi="Arial" w:cs="Arial"/>
          <w:sz w:val="24"/>
          <w:szCs w:val="24"/>
          <w:lang w:val="pt-BR"/>
        </w:rPr>
        <w:t>l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u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0B3DE2">
        <w:rPr>
          <w:rFonts w:ascii="Arial" w:hAnsi="Arial" w:cs="Arial"/>
          <w:sz w:val="24"/>
          <w:szCs w:val="24"/>
          <w:lang w:val="pt-BR"/>
        </w:rPr>
        <w:t>o do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 xml:space="preserve"> c</w:t>
      </w:r>
      <w:r w:rsidRPr="000B3DE2">
        <w:rPr>
          <w:rFonts w:ascii="Arial" w:hAnsi="Arial" w:cs="Arial"/>
          <w:sz w:val="24"/>
          <w:szCs w:val="24"/>
          <w:lang w:val="pt-BR"/>
        </w:rPr>
        <w:t>ur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o de graduação em que o beneficiário esteja matriculado</w:t>
      </w:r>
      <w:r w:rsidRPr="000B3DE2">
        <w:rPr>
          <w:rFonts w:ascii="Arial" w:hAnsi="Arial" w:cs="Arial"/>
          <w:sz w:val="24"/>
          <w:szCs w:val="24"/>
          <w:lang w:val="pt-BR"/>
        </w:rPr>
        <w:t>;</w:t>
      </w:r>
    </w:p>
    <w:p w14:paraId="7CB4A67C" w14:textId="77777777" w:rsidR="00876101" w:rsidRPr="000B3DE2" w:rsidRDefault="004660A7" w:rsidP="00B35FF3">
      <w:pPr>
        <w:spacing w:before="35"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z w:val="24"/>
          <w:szCs w:val="24"/>
          <w:lang w:val="pt-BR"/>
        </w:rPr>
        <w:t xml:space="preserve">d) 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Q</w:t>
      </w:r>
      <w:r w:rsidRPr="000B3DE2">
        <w:rPr>
          <w:rFonts w:ascii="Arial" w:hAnsi="Arial" w:cs="Arial"/>
          <w:sz w:val="24"/>
          <w:szCs w:val="24"/>
          <w:lang w:val="pt-BR"/>
        </w:rPr>
        <w:t>u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ndo não apresentar desempenho acadêmico satisfatório;</w:t>
      </w:r>
    </w:p>
    <w:p w14:paraId="3963D0F8" w14:textId="4F055434" w:rsidR="00876101" w:rsidRPr="000B3DE2" w:rsidRDefault="004660A7" w:rsidP="00B35FF3">
      <w:pPr>
        <w:spacing w:before="35"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z w:val="24"/>
          <w:szCs w:val="24"/>
          <w:lang w:val="pt-BR"/>
        </w:rPr>
        <w:t xml:space="preserve">e) Se constatado o acúmulo indevido de </w:t>
      </w:r>
      <w:r w:rsidR="00C205E2">
        <w:rPr>
          <w:rFonts w:ascii="Arial" w:hAnsi="Arial" w:cs="Arial"/>
          <w:sz w:val="24"/>
          <w:szCs w:val="24"/>
          <w:lang w:val="pt-BR"/>
        </w:rPr>
        <w:t>auxílios</w:t>
      </w:r>
      <w:r w:rsidR="00CC6DB3">
        <w:rPr>
          <w:rFonts w:ascii="Arial" w:hAnsi="Arial" w:cs="Arial"/>
          <w:sz w:val="24"/>
          <w:szCs w:val="24"/>
          <w:lang w:val="pt-BR"/>
        </w:rPr>
        <w:t>/bols</w:t>
      </w:r>
      <w:r w:rsidR="00847938">
        <w:rPr>
          <w:rFonts w:ascii="Arial" w:hAnsi="Arial" w:cs="Arial"/>
          <w:sz w:val="24"/>
          <w:szCs w:val="24"/>
          <w:lang w:val="pt-BR"/>
        </w:rPr>
        <w:t>as</w:t>
      </w:r>
      <w:r w:rsidRPr="000B3DE2">
        <w:rPr>
          <w:rFonts w:ascii="Arial" w:hAnsi="Arial" w:cs="Arial"/>
          <w:sz w:val="24"/>
          <w:szCs w:val="24"/>
          <w:lang w:val="pt-BR"/>
        </w:rPr>
        <w:t>;</w:t>
      </w:r>
    </w:p>
    <w:p w14:paraId="2F3FB6ED" w14:textId="3A5966A8" w:rsidR="00B85D77" w:rsidRDefault="004660A7" w:rsidP="00B85D77">
      <w:pPr>
        <w:spacing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spacing w:val="-2"/>
          <w:sz w:val="24"/>
          <w:szCs w:val="24"/>
          <w:lang w:val="pt-BR"/>
        </w:rPr>
        <w:lastRenderedPageBreak/>
        <w:t>f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) 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 xml:space="preserve">Se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c</w:t>
      </w:r>
      <w:r w:rsidRPr="000B3DE2">
        <w:rPr>
          <w:rFonts w:ascii="Arial" w:hAnsi="Arial" w:cs="Arial"/>
          <w:sz w:val="24"/>
          <w:szCs w:val="24"/>
          <w:lang w:val="pt-BR"/>
        </w:rPr>
        <w:t>ompro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 xml:space="preserve">ada </w:t>
      </w:r>
      <w:r w:rsidRPr="000B3DE2">
        <w:rPr>
          <w:rFonts w:ascii="Arial" w:hAnsi="Arial" w:cs="Arial"/>
          <w:spacing w:val="3"/>
          <w:sz w:val="24"/>
          <w:szCs w:val="24"/>
          <w:lang w:val="pt-BR"/>
        </w:rPr>
        <w:t>q</w:t>
      </w:r>
      <w:r w:rsidRPr="000B3DE2">
        <w:rPr>
          <w:rFonts w:ascii="Arial" w:hAnsi="Arial" w:cs="Arial"/>
          <w:sz w:val="24"/>
          <w:szCs w:val="24"/>
          <w:lang w:val="pt-BR"/>
        </w:rPr>
        <w:t>u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al</w:t>
      </w:r>
      <w:r w:rsidRPr="000B3DE2">
        <w:rPr>
          <w:rFonts w:ascii="Arial" w:hAnsi="Arial" w:cs="Arial"/>
          <w:sz w:val="24"/>
          <w:szCs w:val="24"/>
          <w:lang w:val="pt-BR"/>
        </w:rPr>
        <w:t>qu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>r irr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g</w:t>
      </w:r>
      <w:r w:rsidRPr="000B3DE2">
        <w:rPr>
          <w:rFonts w:ascii="Arial" w:hAnsi="Arial" w:cs="Arial"/>
          <w:sz w:val="24"/>
          <w:szCs w:val="24"/>
          <w:lang w:val="pt-BR"/>
        </w:rPr>
        <w:t>ul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id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d</w:t>
      </w:r>
      <w:r w:rsidRPr="000B3DE2">
        <w:rPr>
          <w:rFonts w:ascii="Arial" w:hAnsi="Arial" w:cs="Arial"/>
          <w:sz w:val="24"/>
          <w:szCs w:val="24"/>
          <w:lang w:val="pt-BR"/>
        </w:rPr>
        <w:t>e ou inveracidade 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s d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c</w:t>
      </w:r>
      <w:r w:rsidRPr="000B3DE2">
        <w:rPr>
          <w:rFonts w:ascii="Arial" w:hAnsi="Arial" w:cs="Arial"/>
          <w:sz w:val="24"/>
          <w:szCs w:val="24"/>
          <w:lang w:val="pt-BR"/>
        </w:rPr>
        <w:t>l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aç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õ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>s ou nos do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c</w:t>
      </w:r>
      <w:r w:rsidRPr="000B3DE2">
        <w:rPr>
          <w:rFonts w:ascii="Arial" w:hAnsi="Arial" w:cs="Arial"/>
          <w:sz w:val="24"/>
          <w:szCs w:val="24"/>
          <w:lang w:val="pt-BR"/>
        </w:rPr>
        <w:t>um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ntos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pr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n</w:t>
      </w:r>
      <w:r w:rsidRPr="000B3DE2">
        <w:rPr>
          <w:rFonts w:ascii="Arial" w:hAnsi="Arial" w:cs="Arial"/>
          <w:sz w:val="24"/>
          <w:szCs w:val="24"/>
          <w:lang w:val="pt-BR"/>
        </w:rPr>
        <w:t>t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do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s</w:t>
      </w:r>
      <w:r w:rsidRPr="000B3DE2">
        <w:rPr>
          <w:rFonts w:ascii="Arial" w:hAnsi="Arial" w:cs="Arial"/>
          <w:sz w:val="24"/>
          <w:szCs w:val="24"/>
          <w:lang w:val="pt-BR"/>
        </w:rPr>
        <w:t>, a qu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lqu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 xml:space="preserve"> t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mpo, 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>m pr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>juí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z</w:t>
      </w:r>
      <w:r w:rsidRPr="000B3DE2">
        <w:rPr>
          <w:rFonts w:ascii="Arial" w:hAnsi="Arial" w:cs="Arial"/>
          <w:sz w:val="24"/>
          <w:szCs w:val="24"/>
          <w:lang w:val="pt-BR"/>
        </w:rPr>
        <w:t>o d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s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m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>did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s</w:t>
      </w:r>
      <w:r w:rsidR="00B951BD">
        <w:rPr>
          <w:rFonts w:ascii="Arial" w:hAnsi="Arial" w:cs="Arial"/>
          <w:sz w:val="24"/>
          <w:szCs w:val="24"/>
          <w:lang w:val="pt-BR"/>
        </w:rPr>
        <w:t xml:space="preserve"> judiciais e administrativas cabíveis</w:t>
      </w:r>
      <w:r w:rsidR="00B85D77">
        <w:rPr>
          <w:rFonts w:ascii="Arial" w:hAnsi="Arial" w:cs="Arial"/>
          <w:sz w:val="24"/>
          <w:szCs w:val="24"/>
          <w:lang w:val="pt-BR"/>
        </w:rPr>
        <w:t>.</w:t>
      </w:r>
    </w:p>
    <w:p w14:paraId="44D016FA" w14:textId="7E0E5FE4" w:rsidR="00F12474" w:rsidRDefault="004660A7" w:rsidP="00F12474">
      <w:pPr>
        <w:spacing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 w:rsidRPr="000B3DE2">
        <w:rPr>
          <w:rFonts w:ascii="Arial" w:hAnsi="Arial" w:cs="Arial"/>
          <w:b/>
          <w:spacing w:val="2"/>
          <w:sz w:val="24"/>
          <w:szCs w:val="24"/>
          <w:lang w:val="pt-BR"/>
        </w:rPr>
        <w:t>CLÁUSULA SÉTIMA</w:t>
      </w:r>
      <w:r w:rsidRPr="000B3DE2">
        <w:rPr>
          <w:rFonts w:ascii="Arial" w:hAnsi="Arial" w:cs="Arial"/>
          <w:b/>
          <w:spacing w:val="3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–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O de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0B3DE2">
        <w:rPr>
          <w:rFonts w:ascii="Arial" w:hAnsi="Arial" w:cs="Arial"/>
          <w:sz w:val="24"/>
          <w:szCs w:val="24"/>
          <w:lang w:val="pt-BR"/>
        </w:rPr>
        <w:t>cu</w:t>
      </w:r>
      <w:r w:rsidRPr="000B3DE2">
        <w:rPr>
          <w:rFonts w:ascii="Arial" w:hAnsi="Arial" w:cs="Arial"/>
          <w:spacing w:val="-3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p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ri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en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de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qu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sq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u</w:t>
      </w:r>
      <w:r w:rsidRPr="000B3DE2">
        <w:rPr>
          <w:rFonts w:ascii="Arial" w:hAnsi="Arial" w:cs="Arial"/>
          <w:sz w:val="24"/>
          <w:szCs w:val="24"/>
          <w:lang w:val="pt-BR"/>
        </w:rPr>
        <w:t>er das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c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>áu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u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de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e 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>T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de</w:t>
      </w:r>
      <w:r w:rsidRPr="000B3DE2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C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p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s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pode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á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p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li</w:t>
      </w:r>
      <w:r w:rsidRPr="000B3DE2">
        <w:rPr>
          <w:rFonts w:ascii="Arial" w:hAnsi="Arial" w:cs="Arial"/>
          <w:sz w:val="24"/>
          <w:szCs w:val="24"/>
          <w:lang w:val="pt-BR"/>
        </w:rPr>
        <w:t>c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no can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c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-3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en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d</w:t>
      </w:r>
      <w:r w:rsidR="005D53D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="005D53D2">
        <w:rPr>
          <w:rFonts w:ascii="Arial" w:hAnsi="Arial" w:cs="Arial"/>
          <w:spacing w:val="5"/>
          <w:sz w:val="24"/>
          <w:szCs w:val="24"/>
          <w:lang w:val="pt-BR"/>
        </w:rPr>
        <w:t>bolsa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 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/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o</w:t>
      </w:r>
      <w:r w:rsidRPr="000B3DE2">
        <w:rPr>
          <w:rFonts w:ascii="Arial" w:hAnsi="Arial" w:cs="Arial"/>
          <w:sz w:val="24"/>
          <w:szCs w:val="24"/>
          <w:lang w:val="pt-BR"/>
        </w:rPr>
        <w:t>u</w:t>
      </w:r>
      <w:r w:rsidRPr="000B3DE2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c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pacing w:val="-4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en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à UEMA,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dos</w:t>
      </w:r>
      <w:r w:rsidRPr="000B3DE2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>s</w:t>
      </w:r>
      <w:r w:rsidRPr="000B3DE2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ece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b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d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o</w:t>
      </w:r>
      <w:r w:rsidRPr="000B3DE2">
        <w:rPr>
          <w:rFonts w:ascii="Arial" w:hAnsi="Arial" w:cs="Arial"/>
          <w:sz w:val="24"/>
          <w:szCs w:val="24"/>
          <w:lang w:val="pt-BR"/>
        </w:rPr>
        <w:t xml:space="preserve">s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nde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da</w:t>
      </w:r>
      <w:r w:rsidRPr="000B3DE2">
        <w:rPr>
          <w:rFonts w:ascii="Arial" w:hAnsi="Arial" w:cs="Arial"/>
          <w:spacing w:val="-3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en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te</w:t>
      </w:r>
      <w:r w:rsidRPr="000B3DE2">
        <w:rPr>
          <w:rFonts w:ascii="Arial" w:hAnsi="Arial" w:cs="Arial"/>
          <w:sz w:val="24"/>
          <w:szCs w:val="24"/>
          <w:lang w:val="pt-BR"/>
        </w:rPr>
        <w:t>,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 xml:space="preserve"> g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an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dos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 xml:space="preserve"> o</w:t>
      </w:r>
      <w:r w:rsidRPr="000B3DE2">
        <w:rPr>
          <w:rFonts w:ascii="Arial" w:hAnsi="Arial" w:cs="Arial"/>
          <w:sz w:val="24"/>
          <w:szCs w:val="24"/>
          <w:lang w:val="pt-BR"/>
        </w:rPr>
        <w:t>s d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os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à</w:t>
      </w:r>
      <w:r w:rsidRPr="000B3DE2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a</w:t>
      </w:r>
      <w:r w:rsidRPr="000B3DE2">
        <w:rPr>
          <w:rFonts w:ascii="Arial" w:hAnsi="Arial" w:cs="Arial"/>
          <w:spacing w:val="-3"/>
          <w:sz w:val="24"/>
          <w:szCs w:val="24"/>
          <w:lang w:val="pt-BR"/>
        </w:rPr>
        <w:t>m</w:t>
      </w:r>
      <w:r w:rsidRPr="000B3DE2">
        <w:rPr>
          <w:rFonts w:ascii="Arial" w:hAnsi="Arial" w:cs="Arial"/>
          <w:sz w:val="24"/>
          <w:szCs w:val="24"/>
          <w:lang w:val="pt-BR"/>
        </w:rPr>
        <w:t>p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0B3DE2">
        <w:rPr>
          <w:rFonts w:ascii="Arial" w:hAnsi="Arial" w:cs="Arial"/>
          <w:sz w:val="24"/>
          <w:szCs w:val="24"/>
          <w:lang w:val="pt-BR"/>
        </w:rPr>
        <w:t>a d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f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0B3DE2">
        <w:rPr>
          <w:rFonts w:ascii="Arial" w:hAnsi="Arial" w:cs="Arial"/>
          <w:sz w:val="24"/>
          <w:szCs w:val="24"/>
          <w:lang w:val="pt-BR"/>
        </w:rPr>
        <w:t>sa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z w:val="24"/>
          <w:szCs w:val="24"/>
          <w:lang w:val="pt-BR"/>
        </w:rPr>
        <w:t>e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0B3DE2">
        <w:rPr>
          <w:rFonts w:ascii="Arial" w:hAnsi="Arial" w:cs="Arial"/>
          <w:sz w:val="24"/>
          <w:szCs w:val="24"/>
          <w:lang w:val="pt-BR"/>
        </w:rPr>
        <w:t>o co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n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r</w:t>
      </w:r>
      <w:r w:rsidRPr="000B3DE2">
        <w:rPr>
          <w:rFonts w:ascii="Arial" w:hAnsi="Arial" w:cs="Arial"/>
          <w:sz w:val="24"/>
          <w:szCs w:val="24"/>
          <w:lang w:val="pt-BR"/>
        </w:rPr>
        <w:t>ad</w:t>
      </w:r>
      <w:r w:rsidRPr="000B3DE2">
        <w:rPr>
          <w:rFonts w:ascii="Arial" w:hAnsi="Arial" w:cs="Arial"/>
          <w:spacing w:val="-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t</w:t>
      </w:r>
      <w:r w:rsidRPr="000B3DE2">
        <w:rPr>
          <w:rFonts w:ascii="Arial" w:hAnsi="Arial" w:cs="Arial"/>
          <w:sz w:val="24"/>
          <w:szCs w:val="24"/>
          <w:lang w:val="pt-BR"/>
        </w:rPr>
        <w:t>ó</w:t>
      </w:r>
      <w:r w:rsidRPr="000B3DE2">
        <w:rPr>
          <w:rFonts w:ascii="Arial" w:hAnsi="Arial" w:cs="Arial"/>
          <w:spacing w:val="-2"/>
          <w:sz w:val="24"/>
          <w:szCs w:val="24"/>
          <w:lang w:val="pt-BR"/>
        </w:rPr>
        <w:t>r</w:t>
      </w:r>
      <w:r w:rsidRPr="000B3DE2">
        <w:rPr>
          <w:rFonts w:ascii="Arial" w:hAnsi="Arial" w:cs="Arial"/>
          <w:spacing w:val="1"/>
          <w:sz w:val="24"/>
          <w:szCs w:val="24"/>
          <w:lang w:val="pt-BR"/>
        </w:rPr>
        <w:t>i</w:t>
      </w:r>
      <w:r w:rsidRPr="000B3DE2">
        <w:rPr>
          <w:rFonts w:ascii="Arial" w:hAnsi="Arial" w:cs="Arial"/>
          <w:sz w:val="24"/>
          <w:szCs w:val="24"/>
          <w:lang w:val="pt-BR"/>
        </w:rPr>
        <w:t>o</w:t>
      </w:r>
      <w:r w:rsidR="00F12474">
        <w:rPr>
          <w:rFonts w:ascii="Arial" w:hAnsi="Arial" w:cs="Arial"/>
          <w:sz w:val="24"/>
          <w:szCs w:val="24"/>
          <w:lang w:val="pt-BR"/>
        </w:rPr>
        <w:t>.</w:t>
      </w:r>
    </w:p>
    <w:p w14:paraId="6D496FF2" w14:textId="680E1E26" w:rsidR="00490628" w:rsidRDefault="00490628" w:rsidP="00490628">
      <w:pPr>
        <w:tabs>
          <w:tab w:val="left" w:pos="8222"/>
        </w:tabs>
        <w:spacing w:line="360" w:lineRule="auto"/>
        <w:ind w:right="13"/>
        <w:jc w:val="both"/>
        <w:rPr>
          <w:rFonts w:ascii="Arial" w:hAnsi="Arial" w:cs="Arial"/>
          <w:spacing w:val="-2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pacing w:val="1"/>
          <w:sz w:val="24"/>
          <w:szCs w:val="24"/>
          <w:lang w:val="pt-BR"/>
        </w:rPr>
        <w:t>s</w:t>
      </w:r>
      <w:r>
        <w:rPr>
          <w:rFonts w:ascii="Arial" w:hAnsi="Arial" w:cs="Arial"/>
          <w:spacing w:val="-2"/>
          <w:sz w:val="24"/>
          <w:szCs w:val="24"/>
          <w:lang w:val="pt-BR"/>
        </w:rPr>
        <w:t>s</w:t>
      </w:r>
      <w:r>
        <w:rPr>
          <w:rFonts w:ascii="Arial" w:hAnsi="Arial" w:cs="Arial"/>
          <w:spacing w:val="1"/>
          <w:sz w:val="24"/>
          <w:szCs w:val="24"/>
          <w:lang w:val="pt-BR"/>
        </w:rPr>
        <w:t>i</w:t>
      </w:r>
      <w:r>
        <w:rPr>
          <w:rFonts w:ascii="Arial" w:hAnsi="Arial" w:cs="Arial"/>
          <w:sz w:val="24"/>
          <w:szCs w:val="24"/>
          <w:lang w:val="pt-BR"/>
        </w:rPr>
        <w:t>m,</w:t>
      </w:r>
      <w:r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por</w:t>
      </w:r>
      <w:r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con</w:t>
      </w:r>
      <w:r>
        <w:rPr>
          <w:rFonts w:ascii="Arial" w:hAnsi="Arial" w:cs="Arial"/>
          <w:spacing w:val="-2"/>
          <w:sz w:val="24"/>
          <w:szCs w:val="24"/>
          <w:lang w:val="pt-BR"/>
        </w:rPr>
        <w:t>s</w:t>
      </w:r>
      <w:r>
        <w:rPr>
          <w:rFonts w:ascii="Arial" w:hAnsi="Arial" w:cs="Arial"/>
          <w:spacing w:val="1"/>
          <w:sz w:val="24"/>
          <w:szCs w:val="24"/>
          <w:lang w:val="pt-BR"/>
        </w:rPr>
        <w:t>i</w:t>
      </w:r>
      <w:r>
        <w:rPr>
          <w:rFonts w:ascii="Arial" w:hAnsi="Arial" w:cs="Arial"/>
          <w:sz w:val="24"/>
          <w:szCs w:val="24"/>
          <w:lang w:val="pt-BR"/>
        </w:rPr>
        <w:t>d</w:t>
      </w:r>
      <w:r>
        <w:rPr>
          <w:rFonts w:ascii="Arial" w:hAnsi="Arial" w:cs="Arial"/>
          <w:spacing w:val="-2"/>
          <w:sz w:val="24"/>
          <w:szCs w:val="24"/>
          <w:lang w:val="pt-BR"/>
        </w:rPr>
        <w:t>e</w:t>
      </w:r>
      <w:r>
        <w:rPr>
          <w:rFonts w:ascii="Arial" w:hAnsi="Arial" w:cs="Arial"/>
          <w:spacing w:val="1"/>
          <w:sz w:val="24"/>
          <w:szCs w:val="24"/>
          <w:lang w:val="pt-BR"/>
        </w:rPr>
        <w:t>r</w:t>
      </w:r>
      <w:r>
        <w:rPr>
          <w:rFonts w:ascii="Arial" w:hAnsi="Arial" w:cs="Arial"/>
          <w:spacing w:val="-2"/>
          <w:sz w:val="24"/>
          <w:szCs w:val="24"/>
          <w:lang w:val="pt-BR"/>
        </w:rPr>
        <w:t>a</w:t>
      </w:r>
      <w:r>
        <w:rPr>
          <w:rFonts w:ascii="Arial" w:hAnsi="Arial" w:cs="Arial"/>
          <w:spacing w:val="1"/>
          <w:sz w:val="24"/>
          <w:szCs w:val="24"/>
          <w:lang w:val="pt-BR"/>
        </w:rPr>
        <w:t>r</w:t>
      </w:r>
      <w:r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pacing w:val="1"/>
          <w:sz w:val="24"/>
          <w:szCs w:val="24"/>
          <w:lang w:val="pt-BR"/>
        </w:rPr>
        <w:t>m</w:t>
      </w:r>
      <w:r>
        <w:rPr>
          <w:rFonts w:ascii="Arial" w:hAnsi="Arial" w:cs="Arial"/>
          <w:spacing w:val="-2"/>
          <w:sz w:val="24"/>
          <w:szCs w:val="24"/>
          <w:lang w:val="pt-BR"/>
        </w:rPr>
        <w:t>-</w:t>
      </w:r>
      <w:r>
        <w:rPr>
          <w:rFonts w:ascii="Arial" w:hAnsi="Arial" w:cs="Arial"/>
          <w:sz w:val="24"/>
          <w:szCs w:val="24"/>
          <w:lang w:val="pt-BR"/>
        </w:rPr>
        <w:t>se</w:t>
      </w:r>
      <w:r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hAnsi="Arial" w:cs="Arial"/>
          <w:spacing w:val="1"/>
          <w:sz w:val="24"/>
          <w:szCs w:val="24"/>
          <w:lang w:val="pt-BR"/>
        </w:rPr>
        <w:t>j</w:t>
      </w:r>
      <w:r>
        <w:rPr>
          <w:rFonts w:ascii="Arial" w:hAnsi="Arial" w:cs="Arial"/>
          <w:sz w:val="24"/>
          <w:szCs w:val="24"/>
          <w:lang w:val="pt-BR"/>
        </w:rPr>
        <w:t>u</w:t>
      </w:r>
      <w:r>
        <w:rPr>
          <w:rFonts w:ascii="Arial" w:hAnsi="Arial" w:cs="Arial"/>
          <w:spacing w:val="-2"/>
          <w:sz w:val="24"/>
          <w:szCs w:val="24"/>
          <w:lang w:val="pt-BR"/>
        </w:rPr>
        <w:t>s</w:t>
      </w:r>
      <w:r>
        <w:rPr>
          <w:rFonts w:ascii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hAnsi="Arial" w:cs="Arial"/>
          <w:sz w:val="24"/>
          <w:szCs w:val="24"/>
          <w:lang w:val="pt-BR"/>
        </w:rPr>
        <w:t>as</w:t>
      </w:r>
      <w:r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co</w:t>
      </w:r>
      <w:r>
        <w:rPr>
          <w:rFonts w:ascii="Arial" w:hAnsi="Arial" w:cs="Arial"/>
          <w:spacing w:val="-3"/>
          <w:sz w:val="24"/>
          <w:szCs w:val="24"/>
          <w:lang w:val="pt-BR"/>
        </w:rPr>
        <w:t>m</w:t>
      </w:r>
      <w:r>
        <w:rPr>
          <w:rFonts w:ascii="Arial" w:hAnsi="Arial" w:cs="Arial"/>
          <w:sz w:val="24"/>
          <w:szCs w:val="24"/>
          <w:lang w:val="pt-BR"/>
        </w:rPr>
        <w:t>p</w:t>
      </w:r>
      <w:r>
        <w:rPr>
          <w:rFonts w:ascii="Arial" w:hAnsi="Arial" w:cs="Arial"/>
          <w:spacing w:val="1"/>
          <w:sz w:val="24"/>
          <w:szCs w:val="24"/>
          <w:lang w:val="pt-BR"/>
        </w:rPr>
        <w:t>r</w:t>
      </w:r>
      <w:r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pacing w:val="-4"/>
          <w:sz w:val="24"/>
          <w:szCs w:val="24"/>
          <w:lang w:val="pt-BR"/>
        </w:rPr>
        <w:t>m</w:t>
      </w:r>
      <w:r>
        <w:rPr>
          <w:rFonts w:ascii="Arial" w:hAnsi="Arial" w:cs="Arial"/>
          <w:spacing w:val="1"/>
          <w:sz w:val="24"/>
          <w:szCs w:val="24"/>
          <w:lang w:val="pt-BR"/>
        </w:rPr>
        <w:t>i</w:t>
      </w:r>
      <w:r>
        <w:rPr>
          <w:rFonts w:ascii="Arial" w:hAnsi="Arial" w:cs="Arial"/>
          <w:sz w:val="24"/>
          <w:szCs w:val="24"/>
          <w:lang w:val="pt-BR"/>
        </w:rPr>
        <w:t>s</w:t>
      </w:r>
      <w:r>
        <w:rPr>
          <w:rFonts w:ascii="Arial" w:hAnsi="Arial" w:cs="Arial"/>
          <w:spacing w:val="1"/>
          <w:sz w:val="24"/>
          <w:szCs w:val="24"/>
          <w:lang w:val="pt-BR"/>
        </w:rPr>
        <w:t>sa</w:t>
      </w:r>
      <w:r>
        <w:rPr>
          <w:rFonts w:ascii="Arial" w:hAnsi="Arial" w:cs="Arial"/>
          <w:sz w:val="24"/>
          <w:szCs w:val="24"/>
          <w:lang w:val="pt-BR"/>
        </w:rPr>
        <w:t>da</w:t>
      </w:r>
      <w:r>
        <w:rPr>
          <w:rFonts w:ascii="Arial" w:hAnsi="Arial" w:cs="Arial"/>
          <w:spacing w:val="-2"/>
          <w:sz w:val="24"/>
          <w:szCs w:val="24"/>
          <w:lang w:val="pt-BR"/>
        </w:rPr>
        <w:t>s</w:t>
      </w:r>
      <w:r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pacing w:val="1"/>
          <w:sz w:val="24"/>
          <w:szCs w:val="24"/>
          <w:lang w:val="pt-BR"/>
        </w:rPr>
        <w:t>s</w:t>
      </w:r>
      <w:r>
        <w:rPr>
          <w:rFonts w:ascii="Arial" w:hAnsi="Arial" w:cs="Arial"/>
          <w:spacing w:val="-2"/>
          <w:sz w:val="24"/>
          <w:szCs w:val="24"/>
          <w:lang w:val="pt-BR"/>
        </w:rPr>
        <w:t>s</w:t>
      </w:r>
      <w:r>
        <w:rPr>
          <w:rFonts w:ascii="Arial" w:hAnsi="Arial" w:cs="Arial"/>
          <w:spacing w:val="1"/>
          <w:sz w:val="24"/>
          <w:szCs w:val="24"/>
          <w:lang w:val="pt-BR"/>
        </w:rPr>
        <w:t>i</w:t>
      </w:r>
      <w:r>
        <w:rPr>
          <w:rFonts w:ascii="Arial" w:hAnsi="Arial" w:cs="Arial"/>
          <w:sz w:val="24"/>
          <w:szCs w:val="24"/>
          <w:lang w:val="pt-BR"/>
        </w:rPr>
        <w:t>nam</w:t>
      </w:r>
      <w:r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as</w:t>
      </w:r>
      <w:r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p</w:t>
      </w:r>
      <w:r>
        <w:rPr>
          <w:rFonts w:ascii="Arial" w:hAnsi="Arial" w:cs="Arial"/>
          <w:spacing w:val="-2"/>
          <w:sz w:val="24"/>
          <w:szCs w:val="24"/>
          <w:lang w:val="pt-BR"/>
        </w:rPr>
        <w:t>a</w:t>
      </w:r>
      <w:r>
        <w:rPr>
          <w:rFonts w:ascii="Arial" w:hAnsi="Arial" w:cs="Arial"/>
          <w:spacing w:val="1"/>
          <w:sz w:val="24"/>
          <w:szCs w:val="24"/>
          <w:lang w:val="pt-BR"/>
        </w:rPr>
        <w:t>rt</w:t>
      </w:r>
      <w:r>
        <w:rPr>
          <w:rFonts w:ascii="Arial" w:hAnsi="Arial" w:cs="Arial"/>
          <w:spacing w:val="-2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>s</w:t>
      </w:r>
      <w:r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hAnsi="Arial" w:cs="Arial"/>
          <w:spacing w:val="-2"/>
          <w:sz w:val="24"/>
          <w:szCs w:val="24"/>
          <w:lang w:val="pt-BR"/>
        </w:rPr>
        <w:t>p</w:t>
      </w:r>
      <w:r>
        <w:rPr>
          <w:rFonts w:ascii="Arial" w:hAnsi="Arial" w:cs="Arial"/>
          <w:spacing w:val="1"/>
          <w:sz w:val="24"/>
          <w:szCs w:val="24"/>
          <w:lang w:val="pt-BR"/>
        </w:rPr>
        <w:t>r</w:t>
      </w:r>
      <w:r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pacing w:val="1"/>
          <w:sz w:val="24"/>
          <w:szCs w:val="24"/>
          <w:lang w:val="pt-BR"/>
        </w:rPr>
        <w:t>s</w:t>
      </w:r>
      <w:r>
        <w:rPr>
          <w:rFonts w:ascii="Arial" w:hAnsi="Arial" w:cs="Arial"/>
          <w:spacing w:val="-2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>n</w:t>
      </w:r>
      <w:r>
        <w:rPr>
          <w:rFonts w:ascii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Ter</w:t>
      </w:r>
      <w:r>
        <w:rPr>
          <w:rFonts w:ascii="Arial" w:hAnsi="Arial" w:cs="Arial"/>
          <w:spacing w:val="-4"/>
          <w:sz w:val="24"/>
          <w:szCs w:val="24"/>
          <w:lang w:val="pt-BR"/>
        </w:rPr>
        <w:t>m</w:t>
      </w:r>
      <w:r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de</w:t>
      </w:r>
      <w:r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pt-BR"/>
        </w:rPr>
        <w:t>C</w:t>
      </w:r>
      <w:r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pacing w:val="-4"/>
          <w:sz w:val="24"/>
          <w:szCs w:val="24"/>
          <w:lang w:val="pt-BR"/>
        </w:rPr>
        <w:t>m</w:t>
      </w:r>
      <w:r>
        <w:rPr>
          <w:rFonts w:ascii="Arial" w:hAnsi="Arial" w:cs="Arial"/>
          <w:sz w:val="24"/>
          <w:szCs w:val="24"/>
          <w:lang w:val="pt-BR"/>
        </w:rPr>
        <w:t>p</w:t>
      </w:r>
      <w:r>
        <w:rPr>
          <w:rFonts w:ascii="Arial" w:hAnsi="Arial" w:cs="Arial"/>
          <w:spacing w:val="1"/>
          <w:sz w:val="24"/>
          <w:szCs w:val="24"/>
          <w:lang w:val="pt-BR"/>
        </w:rPr>
        <w:t>r</w:t>
      </w:r>
      <w:r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pacing w:val="-4"/>
          <w:sz w:val="24"/>
          <w:szCs w:val="24"/>
          <w:lang w:val="pt-BR"/>
        </w:rPr>
        <w:t>m</w:t>
      </w:r>
      <w:r>
        <w:rPr>
          <w:rFonts w:ascii="Arial" w:hAnsi="Arial" w:cs="Arial"/>
          <w:spacing w:val="1"/>
          <w:sz w:val="24"/>
          <w:szCs w:val="24"/>
          <w:lang w:val="pt-BR"/>
        </w:rPr>
        <w:t>i</w:t>
      </w:r>
      <w:r>
        <w:rPr>
          <w:rFonts w:ascii="Arial" w:hAnsi="Arial" w:cs="Arial"/>
          <w:sz w:val="24"/>
          <w:szCs w:val="24"/>
          <w:lang w:val="pt-BR"/>
        </w:rPr>
        <w:t>s</w:t>
      </w:r>
      <w:r>
        <w:rPr>
          <w:rFonts w:ascii="Arial" w:hAnsi="Arial" w:cs="Arial"/>
          <w:spacing w:val="-1"/>
          <w:sz w:val="24"/>
          <w:szCs w:val="24"/>
          <w:lang w:val="pt-BR"/>
        </w:rPr>
        <w:t>s</w:t>
      </w:r>
      <w:r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pacing w:val="-2"/>
          <w:sz w:val="24"/>
          <w:szCs w:val="24"/>
          <w:lang w:val="pt-BR"/>
        </w:rPr>
        <w:t xml:space="preserve"> e enviam para o e-mail da </w:t>
      </w:r>
      <w:r>
        <w:rPr>
          <w:rFonts w:ascii="Arial" w:hAnsi="Arial" w:cs="Arial"/>
          <w:spacing w:val="-2"/>
          <w:sz w:val="24"/>
          <w:szCs w:val="24"/>
          <w:lang w:val="pt-BR"/>
        </w:rPr>
        <w:t>Bolsa Permanência</w:t>
      </w:r>
      <w:r>
        <w:rPr>
          <w:rFonts w:ascii="Arial" w:hAnsi="Arial" w:cs="Arial"/>
          <w:spacing w:val="-2"/>
          <w:sz w:val="24"/>
          <w:szCs w:val="24"/>
          <w:lang w:val="pt-BR"/>
        </w:rPr>
        <w:t xml:space="preserve"> (</w:t>
      </w:r>
      <w:hyperlink r:id="rId9" w:history="1">
        <w:r w:rsidR="002857D7" w:rsidRPr="002857D7">
          <w:rPr>
            <w:rStyle w:val="Hyperlink"/>
            <w:rFonts w:ascii="Arial" w:hAnsi="Arial" w:cs="Arial"/>
            <w:color w:val="auto"/>
            <w:spacing w:val="-2"/>
            <w:sz w:val="24"/>
            <w:szCs w:val="24"/>
            <w:u w:val="none"/>
            <w:lang w:val="pt-BR"/>
          </w:rPr>
          <w:t>bolsapermanencia@uema.br</w:t>
        </w:r>
      </w:hyperlink>
      <w:r w:rsidRPr="002857D7">
        <w:rPr>
          <w:rFonts w:ascii="Arial" w:hAnsi="Arial" w:cs="Arial"/>
          <w:spacing w:val="-2"/>
          <w:sz w:val="24"/>
          <w:szCs w:val="24"/>
          <w:lang w:val="pt-BR"/>
        </w:rPr>
        <w:t>)</w:t>
      </w:r>
      <w:r>
        <w:rPr>
          <w:rFonts w:ascii="Arial" w:hAnsi="Arial" w:cs="Arial"/>
          <w:spacing w:val="-2"/>
          <w:sz w:val="24"/>
          <w:szCs w:val="24"/>
          <w:lang w:val="pt-BR"/>
        </w:rPr>
        <w:t>, preenchido e assinado.</w:t>
      </w:r>
    </w:p>
    <w:p w14:paraId="35587759" w14:textId="77777777" w:rsidR="00490628" w:rsidRPr="006933EC" w:rsidRDefault="00490628" w:rsidP="00490628">
      <w:pPr>
        <w:spacing w:line="360" w:lineRule="auto"/>
        <w:ind w:right="314"/>
        <w:jc w:val="both"/>
        <w:rPr>
          <w:rFonts w:ascii="Arial" w:hAnsi="Arial" w:cs="Arial"/>
          <w:sz w:val="24"/>
          <w:szCs w:val="24"/>
          <w:lang w:val="pt-BR"/>
        </w:rPr>
      </w:pPr>
    </w:p>
    <w:p w14:paraId="1DE7627B" w14:textId="77777777" w:rsidR="00490628" w:rsidRPr="009F58F5" w:rsidRDefault="00490628" w:rsidP="00490628">
      <w:pPr>
        <w:spacing w:line="360" w:lineRule="auto"/>
        <w:ind w:right="13"/>
        <w:jc w:val="both"/>
        <w:rPr>
          <w:rFonts w:ascii="Arial" w:hAnsi="Arial" w:cs="Arial"/>
          <w:bCs/>
          <w:spacing w:val="2"/>
          <w:sz w:val="24"/>
          <w:szCs w:val="24"/>
          <w:lang w:val="pt-BR"/>
        </w:rPr>
      </w:pPr>
      <w:r w:rsidRPr="009F58F5">
        <w:rPr>
          <w:rFonts w:ascii="Arial" w:hAnsi="Arial" w:cs="Arial"/>
          <w:bCs/>
          <w:spacing w:val="2"/>
          <w:sz w:val="24"/>
          <w:szCs w:val="24"/>
          <w:lang w:val="pt-BR"/>
        </w:rPr>
        <w:t>DADOS BANCÁRIOS DO BOLSISTA:</w:t>
      </w:r>
    </w:p>
    <w:p w14:paraId="50B9D7A8" w14:textId="77777777" w:rsidR="00490628" w:rsidRPr="009F58F5" w:rsidRDefault="00490628" w:rsidP="00490628">
      <w:pPr>
        <w:spacing w:line="360" w:lineRule="auto"/>
        <w:ind w:right="13"/>
        <w:jc w:val="both"/>
        <w:rPr>
          <w:rFonts w:ascii="Arial" w:hAnsi="Arial" w:cs="Arial"/>
          <w:bCs/>
          <w:spacing w:val="2"/>
          <w:sz w:val="24"/>
          <w:szCs w:val="24"/>
          <w:lang w:val="pt-BR"/>
        </w:rPr>
      </w:pPr>
      <w:r w:rsidRPr="009F58F5">
        <w:rPr>
          <w:rFonts w:ascii="Arial" w:hAnsi="Arial" w:cs="Arial"/>
          <w:bCs/>
          <w:spacing w:val="2"/>
          <w:sz w:val="24"/>
          <w:szCs w:val="24"/>
          <w:lang w:val="pt-BR"/>
        </w:rPr>
        <w:t>NOME DO BANCO:....................................................................................</w:t>
      </w:r>
    </w:p>
    <w:p w14:paraId="0493331C" w14:textId="77777777" w:rsidR="00490628" w:rsidRPr="009F58F5" w:rsidRDefault="00490628" w:rsidP="00490628">
      <w:pPr>
        <w:spacing w:line="360" w:lineRule="auto"/>
        <w:ind w:right="13"/>
        <w:jc w:val="both"/>
        <w:rPr>
          <w:rFonts w:ascii="Arial" w:hAnsi="Arial" w:cs="Arial"/>
          <w:bCs/>
          <w:spacing w:val="2"/>
          <w:sz w:val="24"/>
          <w:szCs w:val="24"/>
          <w:lang w:val="pt-BR"/>
        </w:rPr>
      </w:pPr>
      <w:r w:rsidRPr="009F58F5">
        <w:rPr>
          <w:rFonts w:ascii="Arial" w:hAnsi="Arial" w:cs="Arial"/>
          <w:bCs/>
          <w:spacing w:val="2"/>
          <w:sz w:val="24"/>
          <w:szCs w:val="24"/>
          <w:lang w:val="pt-BR"/>
        </w:rPr>
        <w:t>NÚMERO DA AGÊNCIA:............................................................................</w:t>
      </w:r>
    </w:p>
    <w:p w14:paraId="1E1C5BF1" w14:textId="77777777" w:rsidR="00490628" w:rsidRPr="009F58F5" w:rsidRDefault="00490628" w:rsidP="00490628">
      <w:pPr>
        <w:spacing w:line="360" w:lineRule="auto"/>
        <w:ind w:right="13"/>
        <w:jc w:val="both"/>
        <w:rPr>
          <w:rFonts w:ascii="Arial" w:hAnsi="Arial" w:cs="Arial"/>
          <w:bCs/>
          <w:spacing w:val="2"/>
          <w:sz w:val="24"/>
          <w:szCs w:val="24"/>
          <w:lang w:val="pt-BR"/>
        </w:rPr>
      </w:pPr>
      <w:r w:rsidRPr="009F58F5">
        <w:rPr>
          <w:rFonts w:ascii="Arial" w:hAnsi="Arial" w:cs="Arial"/>
          <w:bCs/>
          <w:spacing w:val="2"/>
          <w:sz w:val="24"/>
          <w:szCs w:val="24"/>
          <w:lang w:val="pt-BR"/>
        </w:rPr>
        <w:t>NÚMERO DA CONTA:................................................................................</w:t>
      </w:r>
    </w:p>
    <w:p w14:paraId="40FFEAD1" w14:textId="77777777" w:rsidR="00490628" w:rsidRDefault="00490628" w:rsidP="00490628">
      <w:pPr>
        <w:spacing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</w:p>
    <w:p w14:paraId="34E02B98" w14:textId="77777777" w:rsidR="00490628" w:rsidRDefault="00490628" w:rsidP="00490628">
      <w:pPr>
        <w:spacing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DADOS PARA CONTATO:</w:t>
      </w:r>
    </w:p>
    <w:p w14:paraId="16F52DA1" w14:textId="77777777" w:rsidR="00490628" w:rsidRDefault="00490628" w:rsidP="00490628">
      <w:pPr>
        <w:spacing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NÚMERO DO CELULAR COM DDD:..............................................................</w:t>
      </w:r>
    </w:p>
    <w:p w14:paraId="56E430EF" w14:textId="77777777" w:rsidR="00490628" w:rsidRDefault="00490628" w:rsidP="00490628">
      <w:pPr>
        <w:spacing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E-MAIL INSTITUCIONAL:................................................................................</w:t>
      </w:r>
    </w:p>
    <w:p w14:paraId="0B362A8D" w14:textId="77777777" w:rsidR="00490628" w:rsidRPr="006933EC" w:rsidRDefault="00490628" w:rsidP="00490628">
      <w:pPr>
        <w:spacing w:line="360" w:lineRule="auto"/>
        <w:ind w:right="13"/>
        <w:jc w:val="both"/>
        <w:rPr>
          <w:rFonts w:ascii="Arial" w:hAnsi="Arial" w:cs="Arial"/>
          <w:sz w:val="24"/>
          <w:szCs w:val="24"/>
          <w:lang w:val="pt-BR"/>
        </w:rPr>
      </w:pPr>
    </w:p>
    <w:p w14:paraId="380B2203" w14:textId="77777777" w:rsidR="00490628" w:rsidRPr="006933EC" w:rsidRDefault="00490628" w:rsidP="00490628">
      <w:pPr>
        <w:spacing w:before="32" w:line="240" w:lineRule="exact"/>
        <w:ind w:right="13"/>
        <w:jc w:val="right"/>
        <w:rPr>
          <w:rFonts w:ascii="Arial" w:hAnsi="Arial" w:cs="Arial"/>
          <w:position w:val="-1"/>
          <w:sz w:val="24"/>
          <w:szCs w:val="24"/>
          <w:lang w:val="pt-BR"/>
        </w:rPr>
      </w:pPr>
      <w:r w:rsidRPr="006933EC">
        <w:rPr>
          <w:rFonts w:ascii="Arial" w:hAnsi="Arial" w:cs="Arial"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</w:t>
      </w:r>
      <w:r w:rsidRPr="006933EC">
        <w:rPr>
          <w:rFonts w:ascii="Arial" w:hAnsi="Arial" w:cs="Arial"/>
          <w:spacing w:val="2"/>
          <w:position w:val="-1"/>
          <w:sz w:val="24"/>
          <w:szCs w:val="24"/>
          <w:u w:val="single" w:color="000000"/>
          <w:lang w:val="pt-BR"/>
        </w:rPr>
        <w:t xml:space="preserve"> </w:t>
      </w:r>
      <w:proofErr w:type="gramStart"/>
      <w:r w:rsidRPr="006933EC">
        <w:rPr>
          <w:rFonts w:ascii="Arial" w:hAnsi="Arial" w:cs="Arial"/>
          <w:position w:val="-1"/>
          <w:sz w:val="24"/>
          <w:szCs w:val="24"/>
          <w:lang w:val="pt-BR"/>
        </w:rPr>
        <w:t xml:space="preserve">, </w:t>
      </w:r>
      <w:r w:rsidRPr="006933EC">
        <w:rPr>
          <w:rFonts w:ascii="Arial" w:hAnsi="Arial" w:cs="Arial"/>
          <w:position w:val="-1"/>
          <w:sz w:val="24"/>
          <w:szCs w:val="24"/>
          <w:u w:val="single" w:color="000000"/>
          <w:lang w:val="pt-BR"/>
        </w:rPr>
        <w:t xml:space="preserve">  </w:t>
      </w:r>
      <w:proofErr w:type="gramEnd"/>
      <w:r w:rsidRPr="006933EC">
        <w:rPr>
          <w:rFonts w:ascii="Arial" w:hAnsi="Arial" w:cs="Arial"/>
          <w:position w:val="-1"/>
          <w:sz w:val="24"/>
          <w:szCs w:val="24"/>
          <w:u w:val="single" w:color="000000"/>
          <w:lang w:val="pt-BR"/>
        </w:rPr>
        <w:t xml:space="preserve">      </w:t>
      </w:r>
      <w:r w:rsidRPr="006933EC">
        <w:rPr>
          <w:rFonts w:ascii="Arial" w:hAnsi="Arial" w:cs="Arial"/>
          <w:position w:val="-1"/>
          <w:sz w:val="24"/>
          <w:szCs w:val="24"/>
          <w:lang w:val="pt-BR"/>
        </w:rPr>
        <w:t xml:space="preserve">de </w:t>
      </w:r>
      <w:r w:rsidRPr="006933EC">
        <w:rPr>
          <w:rFonts w:ascii="Arial" w:hAnsi="Arial" w:cs="Arial"/>
          <w:position w:val="-1"/>
          <w:sz w:val="24"/>
          <w:szCs w:val="24"/>
          <w:u w:val="single" w:color="000000"/>
          <w:lang w:val="pt-BR"/>
        </w:rPr>
        <w:t xml:space="preserve">                          </w:t>
      </w:r>
      <w:r w:rsidRPr="006933EC">
        <w:rPr>
          <w:rFonts w:ascii="Arial" w:hAnsi="Arial" w:cs="Arial"/>
          <w:spacing w:val="-2"/>
          <w:position w:val="-1"/>
          <w:sz w:val="24"/>
          <w:szCs w:val="24"/>
          <w:lang w:val="pt-BR"/>
        </w:rPr>
        <w:t xml:space="preserve"> de 2022</w:t>
      </w:r>
      <w:r w:rsidRPr="006933EC">
        <w:rPr>
          <w:rFonts w:ascii="Arial" w:hAnsi="Arial" w:cs="Arial"/>
          <w:position w:val="-1"/>
          <w:sz w:val="24"/>
          <w:szCs w:val="24"/>
          <w:lang w:val="pt-BR"/>
        </w:rPr>
        <w:t>.</w:t>
      </w:r>
    </w:p>
    <w:p w14:paraId="1E24AF2C" w14:textId="77777777" w:rsidR="00490628" w:rsidRPr="006933EC" w:rsidRDefault="00490628" w:rsidP="00490628">
      <w:pPr>
        <w:spacing w:before="32" w:line="240" w:lineRule="exact"/>
        <w:ind w:right="13"/>
        <w:jc w:val="center"/>
        <w:rPr>
          <w:rFonts w:ascii="Arial" w:hAnsi="Arial" w:cs="Arial"/>
          <w:position w:val="-1"/>
          <w:sz w:val="24"/>
          <w:szCs w:val="24"/>
          <w:lang w:val="pt-BR"/>
        </w:rPr>
      </w:pPr>
      <w:r w:rsidRPr="006933EC">
        <w:rPr>
          <w:rFonts w:ascii="Arial" w:hAnsi="Arial" w:cs="Arial"/>
          <w:position w:val="-1"/>
          <w:sz w:val="24"/>
          <w:szCs w:val="24"/>
          <w:lang w:val="pt-BR"/>
        </w:rPr>
        <w:t>Local</w:t>
      </w:r>
    </w:p>
    <w:p w14:paraId="0060FBE9" w14:textId="77777777" w:rsidR="00490628" w:rsidRDefault="00490628" w:rsidP="00490628">
      <w:pPr>
        <w:spacing w:line="360" w:lineRule="auto"/>
        <w:ind w:right="13"/>
        <w:rPr>
          <w:rFonts w:ascii="Arial" w:hAnsi="Arial" w:cs="Arial"/>
          <w:position w:val="-1"/>
          <w:sz w:val="24"/>
          <w:szCs w:val="24"/>
          <w:lang w:val="pt-BR"/>
        </w:rPr>
      </w:pPr>
    </w:p>
    <w:p w14:paraId="23ACD3B7" w14:textId="77777777" w:rsidR="00490628" w:rsidRDefault="00490628" w:rsidP="00490628">
      <w:pPr>
        <w:spacing w:line="360" w:lineRule="auto"/>
        <w:ind w:right="13"/>
        <w:rPr>
          <w:rFonts w:ascii="Arial" w:hAnsi="Arial" w:cs="Arial"/>
          <w:position w:val="-1"/>
          <w:sz w:val="24"/>
          <w:szCs w:val="24"/>
          <w:lang w:val="pt-BR"/>
        </w:rPr>
      </w:pPr>
    </w:p>
    <w:p w14:paraId="3842E48E" w14:textId="77777777" w:rsidR="00490628" w:rsidRPr="006933EC" w:rsidRDefault="00490628" w:rsidP="00490628">
      <w:pPr>
        <w:spacing w:line="360" w:lineRule="auto"/>
        <w:ind w:right="13"/>
        <w:rPr>
          <w:rFonts w:ascii="Arial" w:hAnsi="Arial" w:cs="Arial"/>
          <w:position w:val="-1"/>
          <w:sz w:val="24"/>
          <w:szCs w:val="24"/>
          <w:lang w:val="pt-BR"/>
        </w:rPr>
      </w:pPr>
    </w:p>
    <w:p w14:paraId="7946F1FA" w14:textId="77777777" w:rsidR="00490628" w:rsidRPr="006933EC" w:rsidRDefault="00490628" w:rsidP="00490628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6933EC">
        <w:rPr>
          <w:rFonts w:ascii="Arial" w:hAnsi="Arial" w:cs="Arial"/>
          <w:sz w:val="24"/>
          <w:szCs w:val="24"/>
          <w:lang w:val="pt-BR"/>
        </w:rPr>
        <w:t>____________________________________________________</w:t>
      </w:r>
      <w:r w:rsidRPr="006933EC">
        <w:rPr>
          <w:rFonts w:ascii="Arial" w:hAnsi="Arial" w:cs="Arial"/>
          <w:sz w:val="24"/>
          <w:szCs w:val="24"/>
          <w:lang w:val="pt-BR"/>
        </w:rPr>
        <w:br/>
      </w:r>
      <w:r w:rsidRPr="006933EC">
        <w:rPr>
          <w:rFonts w:ascii="Arial" w:hAnsi="Arial" w:cs="Arial"/>
          <w:b/>
          <w:sz w:val="24"/>
          <w:szCs w:val="24"/>
          <w:lang w:val="pt-BR"/>
        </w:rPr>
        <w:t>Prof. Dr. Paulo Henrique Aragão Catunda</w:t>
      </w:r>
    </w:p>
    <w:p w14:paraId="31BDEE38" w14:textId="77777777" w:rsidR="00490628" w:rsidRPr="006933EC" w:rsidRDefault="00490628" w:rsidP="00490628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6933EC">
        <w:rPr>
          <w:rFonts w:ascii="Arial" w:hAnsi="Arial" w:cs="Arial"/>
          <w:sz w:val="24"/>
          <w:szCs w:val="24"/>
          <w:lang w:val="pt-BR"/>
        </w:rPr>
        <w:t>Pró- Reitor de Extensão e Assuntos Estudantis-PROEXAE/UEMA</w:t>
      </w:r>
    </w:p>
    <w:p w14:paraId="5E68B17C" w14:textId="77777777" w:rsidR="00490628" w:rsidRDefault="00490628" w:rsidP="00490628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716DC566" w14:textId="77777777" w:rsidR="00490628" w:rsidRPr="006933EC" w:rsidRDefault="00490628" w:rsidP="00490628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1B3AD4B7" w14:textId="77777777" w:rsidR="00490628" w:rsidRPr="006933EC" w:rsidRDefault="00490628" w:rsidP="00490628">
      <w:pPr>
        <w:spacing w:before="32"/>
        <w:jc w:val="center"/>
        <w:rPr>
          <w:rFonts w:ascii="Arial" w:hAnsi="Arial" w:cs="Arial"/>
          <w:sz w:val="24"/>
          <w:szCs w:val="24"/>
          <w:lang w:val="pt-BR"/>
        </w:rPr>
      </w:pPr>
      <w:r w:rsidRPr="006933EC">
        <w:rPr>
          <w:rFonts w:ascii="Arial" w:hAnsi="Arial" w:cs="Arial"/>
          <w:sz w:val="24"/>
          <w:szCs w:val="24"/>
          <w:lang w:val="pt-BR"/>
        </w:rPr>
        <w:t>_____________________________________________</w:t>
      </w:r>
    </w:p>
    <w:p w14:paraId="3AFF314B" w14:textId="77777777" w:rsidR="00490628" w:rsidRPr="006933EC" w:rsidRDefault="00490628" w:rsidP="00490628">
      <w:pPr>
        <w:spacing w:before="32" w:line="240" w:lineRule="exact"/>
        <w:jc w:val="center"/>
        <w:rPr>
          <w:rFonts w:ascii="Arial" w:hAnsi="Arial" w:cs="Arial"/>
          <w:sz w:val="24"/>
          <w:szCs w:val="24"/>
          <w:lang w:val="pt-BR"/>
        </w:rPr>
      </w:pPr>
      <w:r w:rsidRPr="006933EC">
        <w:rPr>
          <w:rFonts w:ascii="Arial" w:hAnsi="Arial" w:cs="Arial"/>
          <w:sz w:val="24"/>
          <w:szCs w:val="24"/>
          <w:lang w:val="pt-BR"/>
        </w:rPr>
        <w:t xml:space="preserve">Assinatura do (a) </w:t>
      </w:r>
      <w:r>
        <w:rPr>
          <w:rFonts w:ascii="Arial" w:hAnsi="Arial" w:cs="Arial"/>
          <w:sz w:val="24"/>
          <w:szCs w:val="24"/>
          <w:lang w:val="pt-BR"/>
        </w:rPr>
        <w:t>Bolsista</w:t>
      </w:r>
    </w:p>
    <w:p w14:paraId="6B12E8A7" w14:textId="77777777" w:rsidR="00490628" w:rsidRPr="00082AAF" w:rsidRDefault="00490628" w:rsidP="00490628">
      <w:pPr>
        <w:spacing w:before="17" w:line="240" w:lineRule="exact"/>
        <w:ind w:right="13"/>
        <w:rPr>
          <w:rFonts w:ascii="Arial" w:hAnsi="Arial" w:cs="Arial"/>
          <w:i/>
          <w:sz w:val="24"/>
          <w:szCs w:val="24"/>
          <w:lang w:val="pt-BR"/>
        </w:rPr>
      </w:pPr>
    </w:p>
    <w:p w14:paraId="7D7F81C9" w14:textId="793E7CDF" w:rsidR="00876101" w:rsidRPr="000B3DE2" w:rsidRDefault="00876101" w:rsidP="00490628">
      <w:pPr>
        <w:spacing w:line="360" w:lineRule="auto"/>
        <w:ind w:right="13"/>
        <w:jc w:val="both"/>
        <w:rPr>
          <w:rFonts w:ascii="Arial" w:hAnsi="Arial" w:cs="Arial"/>
          <w:i/>
          <w:sz w:val="24"/>
          <w:szCs w:val="24"/>
          <w:lang w:val="pt-BR"/>
        </w:rPr>
      </w:pPr>
    </w:p>
    <w:sectPr w:rsidR="00876101" w:rsidRPr="000B3DE2" w:rsidSect="00B04319">
      <w:headerReference w:type="default" r:id="rId10"/>
      <w:footerReference w:type="default" r:id="rId11"/>
      <w:type w:val="continuous"/>
      <w:pgSz w:w="11920" w:h="16840"/>
      <w:pgMar w:top="1701" w:right="1134" w:bottom="1134" w:left="1701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00C29" w14:textId="77777777" w:rsidR="00E0484E" w:rsidRDefault="00E0484E">
      <w:r>
        <w:separator/>
      </w:r>
    </w:p>
  </w:endnote>
  <w:endnote w:type="continuationSeparator" w:id="0">
    <w:p w14:paraId="7CCA9B7B" w14:textId="77777777" w:rsidR="00E0484E" w:rsidRDefault="00E0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FEC4" w14:textId="77777777" w:rsidR="00F81262" w:rsidRDefault="00F81262" w:rsidP="00F81262">
    <w:pPr>
      <w:pStyle w:val="Rodap"/>
      <w:jc w:val="center"/>
      <w:rPr>
        <w:sz w:val="17"/>
        <w:szCs w:val="17"/>
        <w:lang w:val="pt-BR"/>
      </w:rPr>
    </w:pPr>
    <w:r>
      <w:rPr>
        <w:rFonts w:eastAsia="Calibri"/>
        <w:color w:val="333333"/>
        <w:sz w:val="17"/>
        <w:szCs w:val="17"/>
        <w:lang w:val="pt-BR"/>
      </w:rPr>
      <w:t xml:space="preserve">Cidade Universitária Paulo VI, Avenida Lourenço Vieira da Silva, n° 1000, Bairro Jardim São Cristóvão, CEP. 65055-310. São Luís/MA. Fone: (98) 2016-8100 - </w:t>
    </w:r>
    <w:r>
      <w:rPr>
        <w:rFonts w:eastAsia="Calibri"/>
        <w:sz w:val="17"/>
        <w:szCs w:val="17"/>
        <w:lang w:val="pt-BR"/>
      </w:rPr>
      <w:t>C.N.P.J. 06.352.421/0001-68 - Criada nos termos da Lei nº. 4.400 de 30.12.1981</w:t>
    </w:r>
  </w:p>
  <w:p w14:paraId="3786BCB5" w14:textId="77777777" w:rsidR="00876101" w:rsidRDefault="00876101">
    <w:pPr>
      <w:spacing w:line="200" w:lineRule="exac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6F77" w14:textId="77777777" w:rsidR="00E0484E" w:rsidRDefault="00E0484E">
      <w:r>
        <w:separator/>
      </w:r>
    </w:p>
  </w:footnote>
  <w:footnote w:type="continuationSeparator" w:id="0">
    <w:p w14:paraId="226D0312" w14:textId="77777777" w:rsidR="00E0484E" w:rsidRDefault="00E04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96DF" w14:textId="77777777" w:rsidR="00BF79AA" w:rsidRPr="00181436" w:rsidRDefault="00BF79AA" w:rsidP="00BF79AA">
    <w:pPr>
      <w:pStyle w:val="Cabealho"/>
      <w:rPr>
        <w:rFonts w:eastAsia="Calibri"/>
        <w:sz w:val="24"/>
        <w:szCs w:val="24"/>
        <w:lang w:val="pt-BR"/>
      </w:rPr>
    </w:pPr>
    <w:r>
      <w:rPr>
        <w:rFonts w:ascii="Calibri" w:eastAsia="Calibri" w:hAnsi="Calibri"/>
        <w:noProof/>
        <w:sz w:val="22"/>
        <w:szCs w:val="22"/>
        <w:lang w:val="pt-BR" w:eastAsia="pt-BR"/>
      </w:rPr>
      <w:drawing>
        <wp:anchor distT="0" distB="0" distL="114300" distR="114300" simplePos="0" relativeHeight="251659264" behindDoc="0" locked="0" layoutInCell="1" allowOverlap="1" wp14:anchorId="3B806154" wp14:editId="47229EAB">
          <wp:simplePos x="0" y="0"/>
          <wp:positionH relativeFrom="column">
            <wp:posOffset>2415540</wp:posOffset>
          </wp:positionH>
          <wp:positionV relativeFrom="paragraph">
            <wp:posOffset>40005</wp:posOffset>
          </wp:positionV>
          <wp:extent cx="1428750" cy="588645"/>
          <wp:effectExtent l="0" t="0" r="0" b="1905"/>
          <wp:wrapNone/>
          <wp:docPr id="3" name="Imagem 3" descr="C:\Users\ISABELA DE LUCENA\Desktop\PROEXAE\LOGOMARCAS\ASSISTÊ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:\Users\ISABELA DE LUCENA\Desktop\PROEXAE\LOGOMARCAS\ASSISTÊNC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162DE715" wp14:editId="7A06C5C0">
          <wp:simplePos x="0" y="0"/>
          <wp:positionH relativeFrom="column">
            <wp:posOffset>4196715</wp:posOffset>
          </wp:positionH>
          <wp:positionV relativeFrom="paragraph">
            <wp:posOffset>-76200</wp:posOffset>
          </wp:positionV>
          <wp:extent cx="943200" cy="795600"/>
          <wp:effectExtent l="0" t="0" r="0" b="5080"/>
          <wp:wrapSquare wrapText="bothSides"/>
          <wp:docPr id="4" name="Imagem 2" descr="IMG_2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IMG_25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200" cy="7956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698A">
      <w:object w:dxaOrig="31978" w:dyaOrig="11222" w14:anchorId="431CF7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147pt;height:52.5pt">
          <v:imagedata r:id="rId3" o:title=""/>
        </v:shape>
        <o:OLEObject Type="Embed" ProgID="CorelDRAW.Graphic.13" ShapeID="_x0000_i1034" DrawAspect="Content" ObjectID="_1712958139" r:id="rId4"/>
      </w:object>
    </w:r>
  </w:p>
  <w:p w14:paraId="4DE8B2E4" w14:textId="77777777" w:rsidR="00BF79AA" w:rsidRPr="00DD698A" w:rsidRDefault="00BF79AA" w:rsidP="00BF79AA">
    <w:pPr>
      <w:tabs>
        <w:tab w:val="center" w:pos="4252"/>
        <w:tab w:val="right" w:pos="8504"/>
      </w:tabs>
      <w:ind w:left="-567"/>
      <w:jc w:val="center"/>
      <w:rPr>
        <w:rFonts w:ascii="Arial" w:eastAsia="Calibri" w:hAnsi="Arial" w:cs="Arial"/>
        <w:b/>
        <w:color w:val="000000"/>
        <w:sz w:val="22"/>
        <w:szCs w:val="22"/>
        <w:lang w:val="pt-BR"/>
      </w:rPr>
    </w:pPr>
  </w:p>
  <w:p w14:paraId="7323B269" w14:textId="77777777" w:rsidR="00BF79AA" w:rsidRPr="00DD698A" w:rsidRDefault="00BF79AA" w:rsidP="00BF79AA">
    <w:pPr>
      <w:tabs>
        <w:tab w:val="center" w:pos="4252"/>
        <w:tab w:val="right" w:pos="8504"/>
      </w:tabs>
      <w:ind w:left="-567"/>
      <w:jc w:val="center"/>
      <w:rPr>
        <w:rFonts w:ascii="Arial" w:eastAsia="Calibri" w:hAnsi="Arial" w:cs="Arial"/>
        <w:sz w:val="22"/>
        <w:szCs w:val="22"/>
        <w:lang w:val="pt-BR" w:eastAsia="pt-BR"/>
      </w:rPr>
    </w:pPr>
    <w:r w:rsidRPr="00DD698A">
      <w:rPr>
        <w:rFonts w:ascii="Arial" w:eastAsia="Calibri" w:hAnsi="Arial" w:cs="Arial"/>
        <w:b/>
        <w:color w:val="000000"/>
        <w:sz w:val="22"/>
        <w:szCs w:val="22"/>
        <w:lang w:val="pt-BR"/>
      </w:rPr>
      <w:t>PRÓ-REITORIA DE EXTENSÃO E ASSUNTOS ESTUDANTIS - PROEXAE</w:t>
    </w:r>
  </w:p>
  <w:p w14:paraId="6A1CF07F" w14:textId="77777777" w:rsidR="00876101" w:rsidRPr="00814D7C" w:rsidRDefault="00876101" w:rsidP="0092024E">
    <w:pPr>
      <w:pStyle w:val="Cabealh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9F"/>
    <w:rsid w:val="00017FCD"/>
    <w:rsid w:val="00054FE8"/>
    <w:rsid w:val="00085907"/>
    <w:rsid w:val="00097455"/>
    <w:rsid w:val="000A318D"/>
    <w:rsid w:val="000B3DE2"/>
    <w:rsid w:val="000B5AB0"/>
    <w:rsid w:val="000C541B"/>
    <w:rsid w:val="0010572C"/>
    <w:rsid w:val="00132F00"/>
    <w:rsid w:val="00141C12"/>
    <w:rsid w:val="00184A30"/>
    <w:rsid w:val="00192B90"/>
    <w:rsid w:val="00196BCE"/>
    <w:rsid w:val="001B3DD6"/>
    <w:rsid w:val="001D0A26"/>
    <w:rsid w:val="001F7E5C"/>
    <w:rsid w:val="00222CE5"/>
    <w:rsid w:val="0024535E"/>
    <w:rsid w:val="00254003"/>
    <w:rsid w:val="00262A40"/>
    <w:rsid w:val="00263627"/>
    <w:rsid w:val="00272FB6"/>
    <w:rsid w:val="002857D7"/>
    <w:rsid w:val="002B4E6B"/>
    <w:rsid w:val="002B6372"/>
    <w:rsid w:val="002D3102"/>
    <w:rsid w:val="002D7F4B"/>
    <w:rsid w:val="002E36E9"/>
    <w:rsid w:val="003133F2"/>
    <w:rsid w:val="00334BFF"/>
    <w:rsid w:val="00342BFF"/>
    <w:rsid w:val="00397FC5"/>
    <w:rsid w:val="003B4B26"/>
    <w:rsid w:val="003B518D"/>
    <w:rsid w:val="003B7FE7"/>
    <w:rsid w:val="003C4FEE"/>
    <w:rsid w:val="00410CA6"/>
    <w:rsid w:val="004124C8"/>
    <w:rsid w:val="00440A86"/>
    <w:rsid w:val="00455543"/>
    <w:rsid w:val="00461127"/>
    <w:rsid w:val="004623BF"/>
    <w:rsid w:val="004650B4"/>
    <w:rsid w:val="004660A7"/>
    <w:rsid w:val="00471D32"/>
    <w:rsid w:val="00490628"/>
    <w:rsid w:val="004A38A0"/>
    <w:rsid w:val="004B50EA"/>
    <w:rsid w:val="004C3DA9"/>
    <w:rsid w:val="004C641A"/>
    <w:rsid w:val="004D2E1B"/>
    <w:rsid w:val="00515743"/>
    <w:rsid w:val="005164B8"/>
    <w:rsid w:val="00555B4C"/>
    <w:rsid w:val="005A01B2"/>
    <w:rsid w:val="005B16CD"/>
    <w:rsid w:val="005D49C9"/>
    <w:rsid w:val="005D53D2"/>
    <w:rsid w:val="005D6D8F"/>
    <w:rsid w:val="005F7D4C"/>
    <w:rsid w:val="00615807"/>
    <w:rsid w:val="00623DAE"/>
    <w:rsid w:val="00640BA7"/>
    <w:rsid w:val="006441A5"/>
    <w:rsid w:val="00671D27"/>
    <w:rsid w:val="00693246"/>
    <w:rsid w:val="00693679"/>
    <w:rsid w:val="006B2E82"/>
    <w:rsid w:val="006C35E6"/>
    <w:rsid w:val="006C469F"/>
    <w:rsid w:val="006D6C2D"/>
    <w:rsid w:val="006E44FF"/>
    <w:rsid w:val="00725B6F"/>
    <w:rsid w:val="00734051"/>
    <w:rsid w:val="007370B6"/>
    <w:rsid w:val="00751E89"/>
    <w:rsid w:val="007542DD"/>
    <w:rsid w:val="00764363"/>
    <w:rsid w:val="00766D9F"/>
    <w:rsid w:val="007974FF"/>
    <w:rsid w:val="007A1617"/>
    <w:rsid w:val="007B4DFB"/>
    <w:rsid w:val="007B7AE7"/>
    <w:rsid w:val="007D4AAE"/>
    <w:rsid w:val="007D54A3"/>
    <w:rsid w:val="007E1BA3"/>
    <w:rsid w:val="007E5747"/>
    <w:rsid w:val="00811643"/>
    <w:rsid w:val="00814D7C"/>
    <w:rsid w:val="00815AD9"/>
    <w:rsid w:val="00847938"/>
    <w:rsid w:val="00876101"/>
    <w:rsid w:val="0088713B"/>
    <w:rsid w:val="008E4D4B"/>
    <w:rsid w:val="00914A29"/>
    <w:rsid w:val="0092024E"/>
    <w:rsid w:val="009334D3"/>
    <w:rsid w:val="00940F36"/>
    <w:rsid w:val="00946623"/>
    <w:rsid w:val="00957C47"/>
    <w:rsid w:val="00976646"/>
    <w:rsid w:val="00991D48"/>
    <w:rsid w:val="009D04DF"/>
    <w:rsid w:val="009D1764"/>
    <w:rsid w:val="009F55B7"/>
    <w:rsid w:val="009F6441"/>
    <w:rsid w:val="00A13411"/>
    <w:rsid w:val="00A140D1"/>
    <w:rsid w:val="00A27E01"/>
    <w:rsid w:val="00A339FD"/>
    <w:rsid w:val="00A42B5F"/>
    <w:rsid w:val="00A70071"/>
    <w:rsid w:val="00A77CFC"/>
    <w:rsid w:val="00A87BB1"/>
    <w:rsid w:val="00B03D57"/>
    <w:rsid w:val="00B04319"/>
    <w:rsid w:val="00B1606B"/>
    <w:rsid w:val="00B35FF3"/>
    <w:rsid w:val="00B44059"/>
    <w:rsid w:val="00B535DE"/>
    <w:rsid w:val="00B65205"/>
    <w:rsid w:val="00B85D1D"/>
    <w:rsid w:val="00B85D77"/>
    <w:rsid w:val="00B951BD"/>
    <w:rsid w:val="00B974B9"/>
    <w:rsid w:val="00BA4AE4"/>
    <w:rsid w:val="00BB36E5"/>
    <w:rsid w:val="00BC6FE4"/>
    <w:rsid w:val="00BF79AA"/>
    <w:rsid w:val="00C10A07"/>
    <w:rsid w:val="00C205E2"/>
    <w:rsid w:val="00C27308"/>
    <w:rsid w:val="00C362E4"/>
    <w:rsid w:val="00C47970"/>
    <w:rsid w:val="00C544DC"/>
    <w:rsid w:val="00C5544C"/>
    <w:rsid w:val="00C7729E"/>
    <w:rsid w:val="00C81EA4"/>
    <w:rsid w:val="00C92AB4"/>
    <w:rsid w:val="00C971F0"/>
    <w:rsid w:val="00CB483D"/>
    <w:rsid w:val="00CB6AFF"/>
    <w:rsid w:val="00CC6DB3"/>
    <w:rsid w:val="00CE56DB"/>
    <w:rsid w:val="00CF0CF3"/>
    <w:rsid w:val="00D0372F"/>
    <w:rsid w:val="00D270B4"/>
    <w:rsid w:val="00D6320D"/>
    <w:rsid w:val="00D75ED6"/>
    <w:rsid w:val="00D95043"/>
    <w:rsid w:val="00D95655"/>
    <w:rsid w:val="00DC2064"/>
    <w:rsid w:val="00DC54EF"/>
    <w:rsid w:val="00E0484E"/>
    <w:rsid w:val="00E161EB"/>
    <w:rsid w:val="00E2540B"/>
    <w:rsid w:val="00E50949"/>
    <w:rsid w:val="00E7490A"/>
    <w:rsid w:val="00E77349"/>
    <w:rsid w:val="00E84C7A"/>
    <w:rsid w:val="00E94C60"/>
    <w:rsid w:val="00EA01C7"/>
    <w:rsid w:val="00EF2F7F"/>
    <w:rsid w:val="00F04812"/>
    <w:rsid w:val="00F11F9C"/>
    <w:rsid w:val="00F12474"/>
    <w:rsid w:val="00F14A40"/>
    <w:rsid w:val="00F54E02"/>
    <w:rsid w:val="00F62C4A"/>
    <w:rsid w:val="00F72932"/>
    <w:rsid w:val="00F74388"/>
    <w:rsid w:val="00F76663"/>
    <w:rsid w:val="00F81262"/>
    <w:rsid w:val="00F939B2"/>
    <w:rsid w:val="00FD239A"/>
    <w:rsid w:val="29717D53"/>
    <w:rsid w:val="2F8B3E72"/>
    <w:rsid w:val="36F1086C"/>
    <w:rsid w:val="4B806AA3"/>
    <w:rsid w:val="5F576A24"/>
    <w:rsid w:val="6162694C"/>
    <w:rsid w:val="73250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5F437D9"/>
  <w15:docId w15:val="{CA5E32F1-3645-4F9E-AEA6-AD066746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qFormat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asciiTheme="majorHAnsi" w:eastAsiaTheme="majorEastAsia" w:hAnsiTheme="majorHAnsi" w:cstheme="maj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9062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5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lsapermanencia@uema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69B1977E-DBC9-4C75-85B0-5866E807E7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852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natalia.vidal</dc:creator>
  <cp:lastModifiedBy>Marília Martins</cp:lastModifiedBy>
  <cp:revision>53</cp:revision>
  <cp:lastPrinted>2021-05-03T18:23:00Z</cp:lastPrinted>
  <dcterms:created xsi:type="dcterms:W3CDTF">2022-02-24T19:55:00Z</dcterms:created>
  <dcterms:modified xsi:type="dcterms:W3CDTF">2022-05-02T03:55:00Z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A077F200C1A844CA964728A30A31A642</vt:lpwstr>
  </property>
</Properties>
</file>